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1" w:tblpY="-1160"/>
        <w:tblW w:w="12129" w:type="dxa"/>
        <w:shd w:val="clear" w:color="auto" w:fill="002060"/>
        <w:tblLook w:val="04A0" w:firstRow="1" w:lastRow="0" w:firstColumn="1" w:lastColumn="0" w:noHBand="0" w:noVBand="1"/>
      </w:tblPr>
      <w:tblGrid>
        <w:gridCol w:w="12129"/>
      </w:tblGrid>
      <w:tr w:rsidR="00C50149" w14:paraId="39B371B7" w14:textId="77777777" w:rsidTr="00C761C0">
        <w:trPr>
          <w:trHeight w:val="1550"/>
        </w:trPr>
        <w:tc>
          <w:tcPr>
            <w:tcW w:w="12129" w:type="dxa"/>
            <w:shd w:val="clear" w:color="auto" w:fill="002060"/>
            <w:vAlign w:val="center"/>
          </w:tcPr>
          <w:p w14:paraId="071E8A7C" w14:textId="060AF75B" w:rsidR="00C50149" w:rsidRDefault="00C50149" w:rsidP="00AE2930">
            <w:pPr>
              <w:rPr>
                <w:rFonts w:ascii="EC Square Sans Cond Pro" w:hAnsi="EC Square Sans Cond Pro"/>
                <w:b/>
                <w:color w:val="5B9BD5" w:themeColor="accent1"/>
                <w:sz w:val="30"/>
                <w:szCs w:val="30"/>
              </w:rPr>
            </w:pPr>
            <w:r>
              <w:rPr>
                <w:rFonts w:ascii="EC Square Sans Cond Pro" w:hAnsi="EC Square Sans Cond Pro"/>
                <w:b/>
                <w:color w:val="FF0000"/>
                <w:sz w:val="44"/>
                <w:szCs w:val="44"/>
              </w:rPr>
              <w:t xml:space="preserve">      </w:t>
            </w:r>
            <w:r w:rsidR="00B62BA5">
              <w:rPr>
                <w:rFonts w:ascii="EC Square Sans Cond Pro" w:hAnsi="EC Square Sans Cond Pro"/>
                <w:b/>
                <w:color w:val="FFFFFF" w:themeColor="background1"/>
                <w:sz w:val="44"/>
                <w:szCs w:val="44"/>
              </w:rPr>
              <w:t>DIGITAL CONTENT GUIDELINES</w:t>
            </w:r>
            <w:r w:rsidR="00B62BA5">
              <w:rPr>
                <w:rFonts w:ascii="EC Square Sans Cond Pro" w:hAnsi="EC Square Sans Cond Pro"/>
                <w:b/>
                <w:color w:val="FFFFFF" w:themeColor="background1"/>
                <w:sz w:val="44"/>
                <w:szCs w:val="44"/>
              </w:rPr>
              <w:br/>
              <w:t xml:space="preserve">      EU INTERNATIONAL PARTNERSHIPS  </w:t>
            </w:r>
          </w:p>
        </w:tc>
      </w:tr>
    </w:tbl>
    <w:p w14:paraId="341E5BF0" w14:textId="77777777" w:rsidR="00C50149" w:rsidRPr="00C50149" w:rsidRDefault="00C50149">
      <w:pPr>
        <w:rPr>
          <w:rFonts w:ascii="EC Square Sans Cond Pro" w:hAnsi="EC Square Sans Cond Pro"/>
          <w:b/>
          <w:color w:val="5B9BD5" w:themeColor="accent1"/>
          <w:sz w:val="4"/>
          <w:szCs w:val="4"/>
        </w:rPr>
      </w:pPr>
    </w:p>
    <w:p w14:paraId="27882044" w14:textId="77777777" w:rsidR="004165BD" w:rsidRDefault="004165BD" w:rsidP="008F0F0A">
      <w:pPr>
        <w:rPr>
          <w:rFonts w:ascii="EC Square Sans Cond Pro" w:hAnsi="EC Square Sans Cond Pro"/>
          <w:b/>
          <w:color w:val="5B9BD5" w:themeColor="accent1"/>
          <w:sz w:val="30"/>
          <w:szCs w:val="30"/>
        </w:rPr>
      </w:pPr>
    </w:p>
    <w:p w14:paraId="7CCF420A" w14:textId="643BE38F" w:rsidR="00B62BA5" w:rsidRPr="00F0127F" w:rsidRDefault="00B62BA5" w:rsidP="008F0F0A">
      <w:pPr>
        <w:rPr>
          <w:rFonts w:ascii="EC Square Sans Cond Pro" w:hAnsi="EC Square Sans Cond Pro"/>
          <w:b/>
          <w:color w:val="5B9BD5" w:themeColor="accent1"/>
          <w:sz w:val="36"/>
          <w:szCs w:val="36"/>
        </w:rPr>
      </w:pPr>
      <w:r w:rsidRPr="00F0127F">
        <w:rPr>
          <w:rFonts w:ascii="EC Square Sans Cond Pro" w:hAnsi="EC Square Sans Cond Pro"/>
          <w:b/>
          <w:color w:val="5B9BD5" w:themeColor="accent1"/>
          <w:sz w:val="36"/>
          <w:szCs w:val="36"/>
        </w:rPr>
        <w:t xml:space="preserve">CONTENT TYPE: </w:t>
      </w:r>
      <w:r w:rsidR="000B0FFA">
        <w:rPr>
          <w:rFonts w:ascii="EC Square Sans Cond Pro" w:hAnsi="EC Square Sans Cond Pro"/>
          <w:b/>
          <w:color w:val="5B9BD5" w:themeColor="accent1"/>
          <w:sz w:val="36"/>
          <w:szCs w:val="36"/>
        </w:rPr>
        <w:t>PROJECTS</w:t>
      </w:r>
    </w:p>
    <w:p w14:paraId="179F0964" w14:textId="2FB5A181" w:rsidR="000B0FFA" w:rsidRPr="000B0FFA" w:rsidRDefault="00825826" w:rsidP="000B0FFA">
      <w:pPr>
        <w:spacing w:after="0"/>
        <w:rPr>
          <w:rFonts w:ascii="EC Square Sans Cond Pro" w:hAnsi="EC Square Sans Cond Pro"/>
          <w:color w:val="000000" w:themeColor="text1"/>
          <w:sz w:val="24"/>
          <w:szCs w:val="24"/>
        </w:rPr>
      </w:pPr>
      <w:hyperlink r:id="rId8" w:history="1">
        <w:r w:rsidR="000B0FFA" w:rsidRPr="00825826">
          <w:rPr>
            <w:rStyle w:val="Hyperlink"/>
            <w:rFonts w:ascii="EC Square Sans Cond Pro" w:hAnsi="EC Square Sans Cond Pro"/>
            <w:sz w:val="24"/>
            <w:szCs w:val="24"/>
          </w:rPr>
          <w:t>Projects</w:t>
        </w:r>
      </w:hyperlink>
      <w:r w:rsidR="000B0FFA" w:rsidRPr="000B0FFA">
        <w:rPr>
          <w:rFonts w:ascii="EC Square Sans Cond Pro" w:hAnsi="EC Square Sans Cond Pro"/>
          <w:color w:val="000000" w:themeColor="text1"/>
          <w:sz w:val="24"/>
          <w:szCs w:val="24"/>
        </w:rPr>
        <w:t xml:space="preserve"> aim to showcase what the EU and its partners do in a certain region and country, giving concrete examples and underlining these examples with facts and figures. </w:t>
      </w:r>
    </w:p>
    <w:p w14:paraId="4B3809EF" w14:textId="77777777" w:rsidR="000B0FFA" w:rsidRPr="000B0FFA" w:rsidRDefault="000B0FFA" w:rsidP="000B0FFA">
      <w:pPr>
        <w:spacing w:after="0"/>
        <w:rPr>
          <w:rFonts w:ascii="EC Square Sans Cond Pro" w:hAnsi="EC Square Sans Cond Pro"/>
          <w:color w:val="000000" w:themeColor="text1"/>
          <w:sz w:val="24"/>
          <w:szCs w:val="24"/>
        </w:rPr>
      </w:pPr>
    </w:p>
    <w:p w14:paraId="3FE1F00A" w14:textId="6F792ECF" w:rsidR="000B0FFA" w:rsidRPr="000B0FFA" w:rsidRDefault="000B0FFA" w:rsidP="000B0FFA">
      <w:pPr>
        <w:spacing w:after="0"/>
        <w:rPr>
          <w:rFonts w:ascii="EC Square Sans Cond Pro" w:hAnsi="EC Square Sans Cond Pro"/>
          <w:color w:val="000000" w:themeColor="text1"/>
          <w:sz w:val="24"/>
          <w:szCs w:val="24"/>
        </w:rPr>
      </w:pPr>
      <w:r w:rsidRPr="000B0FFA">
        <w:rPr>
          <w:rFonts w:ascii="EC Square Sans Cond Pro" w:hAnsi="EC Square Sans Cond Pro"/>
          <w:color w:val="000000" w:themeColor="text1"/>
          <w:sz w:val="24"/>
          <w:szCs w:val="24"/>
        </w:rPr>
        <w:t xml:space="preserve">All projects therefore include a </w:t>
      </w:r>
      <w:r w:rsidR="00825826">
        <w:rPr>
          <w:rFonts w:ascii="EC Square Sans Cond Pro" w:hAnsi="EC Square Sans Cond Pro"/>
          <w:color w:val="000000" w:themeColor="text1"/>
          <w:sz w:val="24"/>
          <w:szCs w:val="24"/>
        </w:rPr>
        <w:t>sidebar giving key</w:t>
      </w:r>
      <w:r w:rsidRPr="000B0FFA">
        <w:rPr>
          <w:rFonts w:ascii="EC Square Sans Cond Pro" w:hAnsi="EC Square Sans Cond Pro"/>
          <w:color w:val="000000" w:themeColor="text1"/>
          <w:sz w:val="24"/>
          <w:szCs w:val="24"/>
        </w:rPr>
        <w:t xml:space="preserve"> information on</w:t>
      </w:r>
      <w:r w:rsidR="00825826">
        <w:rPr>
          <w:rFonts w:ascii="EC Square Sans Cond Pro" w:hAnsi="EC Square Sans Cond Pro"/>
          <w:color w:val="000000" w:themeColor="text1"/>
          <w:sz w:val="24"/>
          <w:szCs w:val="24"/>
        </w:rPr>
        <w:t>:</w:t>
      </w:r>
    </w:p>
    <w:p w14:paraId="2337C754" w14:textId="7C1CAC49" w:rsidR="00825826" w:rsidRDefault="00825826" w:rsidP="00825826">
      <w:pPr>
        <w:pStyle w:val="ListParagraph"/>
        <w:numPr>
          <w:ilvl w:val="0"/>
          <w:numId w:val="2"/>
        </w:numPr>
        <w:spacing w:after="0"/>
        <w:rPr>
          <w:rFonts w:ascii="EC Square Sans Cond Pro" w:hAnsi="EC Square Sans Cond Pro"/>
          <w:color w:val="000000" w:themeColor="text1"/>
          <w:sz w:val="24"/>
          <w:szCs w:val="24"/>
        </w:rPr>
      </w:pPr>
      <w:r>
        <w:rPr>
          <w:rFonts w:ascii="EC Square Sans Cond Pro" w:hAnsi="EC Square Sans Cond Pro"/>
          <w:color w:val="000000" w:themeColor="text1"/>
          <w:sz w:val="24"/>
          <w:szCs w:val="24"/>
        </w:rPr>
        <w:t>the project duration</w:t>
      </w:r>
    </w:p>
    <w:p w14:paraId="59C27DC8" w14:textId="4FE3C937" w:rsidR="000B0FFA" w:rsidRDefault="000B0FFA" w:rsidP="00825826">
      <w:pPr>
        <w:pStyle w:val="ListParagraph"/>
        <w:numPr>
          <w:ilvl w:val="0"/>
          <w:numId w:val="2"/>
        </w:numPr>
        <w:spacing w:after="0"/>
        <w:rPr>
          <w:rFonts w:ascii="EC Square Sans Cond Pro" w:hAnsi="EC Square Sans Cond Pro"/>
          <w:color w:val="000000" w:themeColor="text1"/>
          <w:sz w:val="24"/>
          <w:szCs w:val="24"/>
        </w:rPr>
      </w:pPr>
      <w:r w:rsidRPr="00825826">
        <w:rPr>
          <w:rFonts w:ascii="EC Square Sans Cond Pro" w:hAnsi="EC Square Sans Cond Pro"/>
          <w:color w:val="000000" w:themeColor="text1"/>
          <w:sz w:val="24"/>
          <w:szCs w:val="24"/>
        </w:rPr>
        <w:t xml:space="preserve">the </w:t>
      </w:r>
      <w:r w:rsidR="00825826">
        <w:rPr>
          <w:rFonts w:ascii="EC Square Sans Cond Pro" w:hAnsi="EC Square Sans Cond Pro"/>
          <w:color w:val="000000" w:themeColor="text1"/>
          <w:sz w:val="24"/>
          <w:szCs w:val="24"/>
        </w:rPr>
        <w:t>location</w:t>
      </w:r>
    </w:p>
    <w:p w14:paraId="2F8C474A" w14:textId="77777777" w:rsidR="00825826" w:rsidRDefault="00825826" w:rsidP="00825826">
      <w:pPr>
        <w:pStyle w:val="ListParagraph"/>
        <w:numPr>
          <w:ilvl w:val="0"/>
          <w:numId w:val="2"/>
        </w:numPr>
        <w:spacing w:after="0"/>
        <w:rPr>
          <w:rFonts w:ascii="EC Square Sans Cond Pro" w:hAnsi="EC Square Sans Cond Pro"/>
          <w:color w:val="000000" w:themeColor="text1"/>
          <w:sz w:val="24"/>
          <w:szCs w:val="24"/>
        </w:rPr>
      </w:pPr>
      <w:r w:rsidRPr="00825826">
        <w:rPr>
          <w:rFonts w:ascii="EC Square Sans Cond Pro" w:hAnsi="EC Square Sans Cond Pro"/>
          <w:color w:val="000000" w:themeColor="text1"/>
          <w:sz w:val="24"/>
          <w:szCs w:val="24"/>
        </w:rPr>
        <w:t>the total budget</w:t>
      </w:r>
    </w:p>
    <w:p w14:paraId="0A9A9356" w14:textId="58460D57" w:rsidR="000B0FFA" w:rsidRDefault="000B0FFA" w:rsidP="000B0FFA">
      <w:pPr>
        <w:pStyle w:val="ListParagraph"/>
        <w:numPr>
          <w:ilvl w:val="0"/>
          <w:numId w:val="2"/>
        </w:numPr>
        <w:spacing w:after="0"/>
        <w:rPr>
          <w:rFonts w:ascii="EC Square Sans Cond Pro" w:hAnsi="EC Square Sans Cond Pro"/>
          <w:color w:val="000000" w:themeColor="text1"/>
          <w:sz w:val="24"/>
          <w:szCs w:val="24"/>
        </w:rPr>
      </w:pPr>
      <w:r w:rsidRPr="00825826">
        <w:rPr>
          <w:rFonts w:ascii="EC Square Sans Cond Pro" w:hAnsi="EC Square Sans Cond Pro"/>
          <w:color w:val="000000" w:themeColor="text1"/>
          <w:sz w:val="24"/>
          <w:szCs w:val="24"/>
        </w:rPr>
        <w:t>the EU’s contribution</w:t>
      </w:r>
    </w:p>
    <w:p w14:paraId="127AB2ED" w14:textId="74741DB6" w:rsidR="00196AB4" w:rsidRDefault="00196AB4" w:rsidP="00196AB4">
      <w:pPr>
        <w:spacing w:after="0"/>
        <w:rPr>
          <w:rFonts w:ascii="EC Square Sans Cond Pro" w:hAnsi="EC Square Sans Cond Pro"/>
          <w:color w:val="000000" w:themeColor="text1"/>
          <w:sz w:val="24"/>
          <w:szCs w:val="24"/>
        </w:rPr>
      </w:pPr>
    </w:p>
    <w:p w14:paraId="25A4D5B1" w14:textId="6577B2A2" w:rsidR="00196AB4" w:rsidRPr="00196AB4" w:rsidRDefault="00196AB4" w:rsidP="00196AB4">
      <w:pPr>
        <w:spacing w:after="0"/>
        <w:rPr>
          <w:rFonts w:ascii="EC Square Sans Cond Pro" w:hAnsi="EC Square Sans Cond Pro"/>
          <w:color w:val="000000" w:themeColor="text1"/>
          <w:sz w:val="24"/>
          <w:szCs w:val="24"/>
        </w:rPr>
      </w:pPr>
      <w:r>
        <w:rPr>
          <w:rFonts w:ascii="EC Square Sans Cond Pro" w:hAnsi="EC Square Sans Cond Pro"/>
          <w:color w:val="000000" w:themeColor="text1"/>
          <w:sz w:val="24"/>
          <w:szCs w:val="24"/>
        </w:rPr>
        <w:t xml:space="preserve">We also </w:t>
      </w:r>
      <w:r w:rsidR="00800243">
        <w:rPr>
          <w:rFonts w:ascii="EC Square Sans Cond Pro" w:hAnsi="EC Square Sans Cond Pro"/>
          <w:color w:val="000000" w:themeColor="text1"/>
          <w:sz w:val="24"/>
          <w:szCs w:val="24"/>
        </w:rPr>
        <w:t xml:space="preserve">include information on the implementing partners of a project. </w:t>
      </w:r>
    </w:p>
    <w:p w14:paraId="6712FBEB" w14:textId="77777777" w:rsidR="000B0FFA" w:rsidRPr="000B0FFA" w:rsidRDefault="000B0FFA" w:rsidP="000B0FFA">
      <w:pPr>
        <w:spacing w:after="0"/>
        <w:rPr>
          <w:rFonts w:ascii="EC Square Sans Cond Pro" w:hAnsi="EC Square Sans Cond Pro"/>
          <w:color w:val="000000" w:themeColor="text1"/>
          <w:sz w:val="24"/>
          <w:szCs w:val="24"/>
        </w:rPr>
      </w:pPr>
    </w:p>
    <w:p w14:paraId="5E57509E" w14:textId="0B5F7E05" w:rsidR="000B0FFA" w:rsidRPr="000B0FFA" w:rsidRDefault="000B0FFA" w:rsidP="000B0FFA">
      <w:pPr>
        <w:spacing w:after="0"/>
        <w:rPr>
          <w:rFonts w:ascii="EC Square Sans Cond Pro" w:hAnsi="EC Square Sans Cond Pro"/>
          <w:color w:val="000000" w:themeColor="text1"/>
          <w:sz w:val="24"/>
          <w:szCs w:val="24"/>
        </w:rPr>
      </w:pPr>
      <w:r w:rsidRPr="000B0FFA">
        <w:rPr>
          <w:rFonts w:ascii="EC Square Sans Cond Pro" w:hAnsi="EC Square Sans Cond Pro"/>
          <w:color w:val="000000" w:themeColor="text1"/>
          <w:sz w:val="24"/>
          <w:szCs w:val="24"/>
        </w:rPr>
        <w:t>In terms of presentation of the projects, it should be factual, yet engaging</w:t>
      </w:r>
      <w:r w:rsidR="0032379D">
        <w:rPr>
          <w:rFonts w:ascii="EC Square Sans Cond Pro" w:hAnsi="EC Square Sans Cond Pro"/>
          <w:color w:val="000000" w:themeColor="text1"/>
          <w:sz w:val="24"/>
          <w:szCs w:val="24"/>
        </w:rPr>
        <w:t>.</w:t>
      </w:r>
    </w:p>
    <w:p w14:paraId="56BCACF7" w14:textId="77777777" w:rsidR="000B0FFA" w:rsidRPr="000B0FFA" w:rsidRDefault="000B0FFA" w:rsidP="000B0FFA">
      <w:pPr>
        <w:spacing w:after="0"/>
        <w:rPr>
          <w:rFonts w:ascii="EC Square Sans Cond Pro" w:hAnsi="EC Square Sans Cond Pro"/>
          <w:color w:val="000000" w:themeColor="text1"/>
          <w:sz w:val="24"/>
          <w:szCs w:val="24"/>
        </w:rPr>
      </w:pPr>
    </w:p>
    <w:p w14:paraId="2803CE7F" w14:textId="77777777" w:rsidR="0032379D" w:rsidRDefault="0032379D" w:rsidP="000B0FFA">
      <w:pPr>
        <w:pStyle w:val="ListParagraph"/>
        <w:numPr>
          <w:ilvl w:val="0"/>
          <w:numId w:val="3"/>
        </w:numPr>
        <w:spacing w:after="0"/>
        <w:rPr>
          <w:rFonts w:ascii="EC Square Sans Cond Pro" w:hAnsi="EC Square Sans Cond Pro"/>
          <w:color w:val="000000" w:themeColor="text1"/>
          <w:sz w:val="24"/>
          <w:szCs w:val="24"/>
        </w:rPr>
      </w:pPr>
      <w:r>
        <w:rPr>
          <w:rFonts w:ascii="EC Square Sans Cond Pro" w:hAnsi="EC Square Sans Cond Pro"/>
          <w:color w:val="000000" w:themeColor="text1"/>
          <w:sz w:val="24"/>
          <w:szCs w:val="24"/>
        </w:rPr>
        <w:t>C</w:t>
      </w:r>
      <w:r w:rsidR="000B0FFA" w:rsidRPr="0032379D">
        <w:rPr>
          <w:rFonts w:ascii="EC Square Sans Cond Pro" w:hAnsi="EC Square Sans Cond Pro"/>
          <w:color w:val="000000" w:themeColor="text1"/>
          <w:sz w:val="24"/>
          <w:szCs w:val="24"/>
        </w:rPr>
        <w:t xml:space="preserve">hoose a short but clear title, including the main keywords (What is it about? What does it do? Where does it take place?) </w:t>
      </w:r>
    </w:p>
    <w:p w14:paraId="52D311F0" w14:textId="1EED890B" w:rsidR="0032379D" w:rsidRDefault="0032379D" w:rsidP="000B0FFA">
      <w:pPr>
        <w:pStyle w:val="ListParagraph"/>
        <w:numPr>
          <w:ilvl w:val="0"/>
          <w:numId w:val="3"/>
        </w:numPr>
        <w:spacing w:after="0"/>
        <w:rPr>
          <w:rFonts w:ascii="EC Square Sans Cond Pro" w:hAnsi="EC Square Sans Cond Pro"/>
          <w:color w:val="000000" w:themeColor="text1"/>
          <w:sz w:val="24"/>
          <w:szCs w:val="24"/>
        </w:rPr>
      </w:pPr>
      <w:r>
        <w:rPr>
          <w:rFonts w:ascii="EC Square Sans Cond Pro" w:hAnsi="EC Square Sans Cond Pro"/>
          <w:color w:val="000000" w:themeColor="text1"/>
          <w:sz w:val="24"/>
          <w:szCs w:val="24"/>
        </w:rPr>
        <w:t>S</w:t>
      </w:r>
      <w:r w:rsidR="000B0FFA" w:rsidRPr="0032379D">
        <w:rPr>
          <w:rFonts w:ascii="EC Square Sans Cond Pro" w:hAnsi="EC Square Sans Cond Pro"/>
          <w:color w:val="000000" w:themeColor="text1"/>
          <w:sz w:val="24"/>
          <w:szCs w:val="24"/>
        </w:rPr>
        <w:t>elect a picture that fits the message of the page</w:t>
      </w:r>
      <w:r w:rsidR="00F548D6">
        <w:rPr>
          <w:rFonts w:ascii="EC Square Sans Cond Pro" w:hAnsi="EC Square Sans Cond Pro"/>
          <w:color w:val="000000" w:themeColor="text1"/>
          <w:sz w:val="24"/>
          <w:szCs w:val="24"/>
        </w:rPr>
        <w:t xml:space="preserve">. It will </w:t>
      </w:r>
      <w:r w:rsidR="000B0FFA" w:rsidRPr="0032379D">
        <w:rPr>
          <w:rFonts w:ascii="EC Square Sans Cond Pro" w:hAnsi="EC Square Sans Cond Pro"/>
          <w:color w:val="000000" w:themeColor="text1"/>
          <w:sz w:val="24"/>
          <w:szCs w:val="24"/>
        </w:rPr>
        <w:t>be used as the ‘preview picture’</w:t>
      </w:r>
      <w:r w:rsidR="00F548D6">
        <w:rPr>
          <w:rFonts w:ascii="EC Square Sans Cond Pro" w:hAnsi="EC Square Sans Cond Pro"/>
          <w:color w:val="000000" w:themeColor="text1"/>
          <w:sz w:val="24"/>
          <w:szCs w:val="24"/>
        </w:rPr>
        <w:t xml:space="preserve"> and will appear at the top of the project page</w:t>
      </w:r>
    </w:p>
    <w:p w14:paraId="7764A909" w14:textId="46DE4CAA" w:rsidR="0032379D" w:rsidRDefault="0032379D" w:rsidP="005E7C4E">
      <w:pPr>
        <w:pStyle w:val="ListParagraph"/>
        <w:numPr>
          <w:ilvl w:val="0"/>
          <w:numId w:val="3"/>
        </w:numPr>
        <w:spacing w:after="0"/>
        <w:rPr>
          <w:rFonts w:ascii="EC Square Sans Cond Pro" w:hAnsi="EC Square Sans Cond Pro"/>
          <w:color w:val="000000" w:themeColor="text1"/>
          <w:sz w:val="24"/>
          <w:szCs w:val="24"/>
        </w:rPr>
      </w:pPr>
      <w:r w:rsidRPr="0032379D">
        <w:rPr>
          <w:rFonts w:ascii="EC Square Sans Cond Pro" w:hAnsi="EC Square Sans Cond Pro"/>
          <w:color w:val="000000" w:themeColor="text1"/>
          <w:sz w:val="24"/>
          <w:szCs w:val="24"/>
        </w:rPr>
        <w:t>S</w:t>
      </w:r>
      <w:r w:rsidR="000B0FFA" w:rsidRPr="0032379D">
        <w:rPr>
          <w:rFonts w:ascii="EC Square Sans Cond Pro" w:hAnsi="EC Square Sans Cond Pro"/>
          <w:color w:val="000000" w:themeColor="text1"/>
          <w:sz w:val="24"/>
          <w:szCs w:val="24"/>
        </w:rPr>
        <w:t>tart the text section with an abst</w:t>
      </w:r>
      <w:r w:rsidR="00C227A3">
        <w:rPr>
          <w:rFonts w:ascii="EC Square Sans Cond Pro" w:hAnsi="EC Square Sans Cond Pro"/>
          <w:color w:val="000000" w:themeColor="text1"/>
          <w:sz w:val="24"/>
          <w:szCs w:val="24"/>
        </w:rPr>
        <w:t>r</w:t>
      </w:r>
      <w:r w:rsidR="000B0FFA" w:rsidRPr="0032379D">
        <w:rPr>
          <w:rFonts w:ascii="EC Square Sans Cond Pro" w:hAnsi="EC Square Sans Cond Pro"/>
          <w:color w:val="000000" w:themeColor="text1"/>
          <w:sz w:val="24"/>
          <w:szCs w:val="24"/>
        </w:rPr>
        <w:t>act summarising the project</w:t>
      </w:r>
    </w:p>
    <w:p w14:paraId="76385632" w14:textId="299EB88E" w:rsidR="00C227A3" w:rsidRDefault="0032379D" w:rsidP="000B0FFA">
      <w:pPr>
        <w:pStyle w:val="ListParagraph"/>
        <w:numPr>
          <w:ilvl w:val="0"/>
          <w:numId w:val="3"/>
        </w:numPr>
        <w:spacing w:after="0"/>
        <w:rPr>
          <w:rFonts w:ascii="EC Square Sans Cond Pro" w:hAnsi="EC Square Sans Cond Pro"/>
          <w:color w:val="000000" w:themeColor="text1"/>
          <w:sz w:val="24"/>
          <w:szCs w:val="24"/>
        </w:rPr>
      </w:pPr>
      <w:r>
        <w:rPr>
          <w:rFonts w:ascii="EC Square Sans Cond Pro" w:hAnsi="EC Square Sans Cond Pro"/>
          <w:color w:val="000000" w:themeColor="text1"/>
          <w:sz w:val="24"/>
          <w:szCs w:val="24"/>
        </w:rPr>
        <w:t>C</w:t>
      </w:r>
      <w:r w:rsidR="000B0FFA" w:rsidRPr="0032379D">
        <w:rPr>
          <w:rFonts w:ascii="EC Square Sans Cond Pro" w:hAnsi="EC Square Sans Cond Pro"/>
          <w:color w:val="000000" w:themeColor="text1"/>
          <w:sz w:val="24"/>
          <w:szCs w:val="24"/>
        </w:rPr>
        <w:t>ontinue with the objectives</w:t>
      </w:r>
      <w:r w:rsidR="00414B67">
        <w:rPr>
          <w:rFonts w:ascii="EC Square Sans Cond Pro" w:hAnsi="EC Square Sans Cond Pro"/>
          <w:color w:val="000000" w:themeColor="text1"/>
          <w:sz w:val="24"/>
          <w:szCs w:val="24"/>
        </w:rPr>
        <w:t>, project activities</w:t>
      </w:r>
      <w:r w:rsidR="000B0FFA" w:rsidRPr="0032379D">
        <w:rPr>
          <w:rFonts w:ascii="EC Square Sans Cond Pro" w:hAnsi="EC Square Sans Cond Pro"/>
          <w:color w:val="000000" w:themeColor="text1"/>
          <w:sz w:val="24"/>
          <w:szCs w:val="24"/>
        </w:rPr>
        <w:t xml:space="preserve"> and results</w:t>
      </w:r>
      <w:r w:rsidR="00230153">
        <w:rPr>
          <w:rFonts w:ascii="EC Square Sans Cond Pro" w:hAnsi="EC Square Sans Cond Pro"/>
          <w:color w:val="000000" w:themeColor="text1"/>
          <w:sz w:val="24"/>
          <w:szCs w:val="24"/>
        </w:rPr>
        <w:t xml:space="preserve"> (or expected results)</w:t>
      </w:r>
    </w:p>
    <w:p w14:paraId="7B5209FE" w14:textId="56D6A1CC" w:rsidR="000B0FFA" w:rsidRDefault="00C227A3" w:rsidP="000B0FFA">
      <w:pPr>
        <w:pStyle w:val="ListParagraph"/>
        <w:numPr>
          <w:ilvl w:val="0"/>
          <w:numId w:val="3"/>
        </w:numPr>
        <w:spacing w:after="0"/>
        <w:rPr>
          <w:rFonts w:ascii="EC Square Sans Cond Pro" w:hAnsi="EC Square Sans Cond Pro"/>
          <w:color w:val="000000" w:themeColor="text1"/>
          <w:sz w:val="24"/>
          <w:szCs w:val="24"/>
        </w:rPr>
      </w:pPr>
      <w:r>
        <w:rPr>
          <w:rFonts w:ascii="EC Square Sans Cond Pro" w:hAnsi="EC Square Sans Cond Pro"/>
          <w:color w:val="000000" w:themeColor="text1"/>
          <w:sz w:val="24"/>
          <w:szCs w:val="24"/>
        </w:rPr>
        <w:t>U</w:t>
      </w:r>
      <w:r w:rsidR="000B0FFA" w:rsidRPr="00C227A3">
        <w:rPr>
          <w:rFonts w:ascii="EC Square Sans Cond Pro" w:hAnsi="EC Square Sans Cond Pro"/>
          <w:color w:val="000000" w:themeColor="text1"/>
          <w:sz w:val="24"/>
          <w:szCs w:val="24"/>
        </w:rPr>
        <w:t>se headings and paragraphs to structure the text</w:t>
      </w:r>
    </w:p>
    <w:p w14:paraId="2E34C436" w14:textId="77777777" w:rsidR="00414B67" w:rsidRDefault="00414B67" w:rsidP="00414B67">
      <w:pPr>
        <w:pStyle w:val="ListParagraph"/>
        <w:numPr>
          <w:ilvl w:val="0"/>
          <w:numId w:val="3"/>
        </w:numPr>
        <w:spacing w:after="0"/>
        <w:rPr>
          <w:rFonts w:ascii="EC Square Sans Cond Pro" w:hAnsi="EC Square Sans Cond Pro"/>
          <w:color w:val="000000" w:themeColor="text1"/>
          <w:sz w:val="24"/>
          <w:szCs w:val="24"/>
        </w:rPr>
      </w:pPr>
      <w:r w:rsidRPr="00C227A3">
        <w:rPr>
          <w:rFonts w:ascii="EC Square Sans Cond Pro" w:hAnsi="EC Square Sans Cond Pro"/>
          <w:color w:val="000000" w:themeColor="text1"/>
          <w:sz w:val="24"/>
          <w:szCs w:val="24"/>
        </w:rPr>
        <w:t>For the paragraphs: one paragraph should represent one idea</w:t>
      </w:r>
    </w:p>
    <w:p w14:paraId="0309E8CD" w14:textId="3B424918" w:rsidR="00414B67" w:rsidRPr="00414B67" w:rsidRDefault="00414B67" w:rsidP="00414B67">
      <w:pPr>
        <w:pStyle w:val="ListParagraph"/>
        <w:numPr>
          <w:ilvl w:val="0"/>
          <w:numId w:val="3"/>
        </w:numPr>
        <w:spacing w:after="0"/>
        <w:rPr>
          <w:rFonts w:ascii="EC Square Sans Cond Pro" w:hAnsi="EC Square Sans Cond Pro"/>
          <w:color w:val="000000" w:themeColor="text1"/>
          <w:sz w:val="24"/>
          <w:szCs w:val="24"/>
        </w:rPr>
      </w:pPr>
      <w:r w:rsidRPr="00C227A3">
        <w:rPr>
          <w:rFonts w:ascii="EC Square Sans Cond Pro" w:hAnsi="EC Square Sans Cond Pro"/>
          <w:color w:val="000000" w:themeColor="text1"/>
          <w:sz w:val="24"/>
          <w:szCs w:val="24"/>
        </w:rPr>
        <w:t xml:space="preserve">Use bullet points </w:t>
      </w:r>
      <w:r w:rsidR="00C71D15">
        <w:rPr>
          <w:rFonts w:ascii="EC Square Sans Cond Pro" w:hAnsi="EC Square Sans Cond Pro"/>
          <w:color w:val="000000" w:themeColor="text1"/>
          <w:sz w:val="24"/>
          <w:szCs w:val="24"/>
        </w:rPr>
        <w:t xml:space="preserve">where possible </w:t>
      </w:r>
      <w:r w:rsidRPr="00C227A3">
        <w:rPr>
          <w:rFonts w:ascii="EC Square Sans Cond Pro" w:hAnsi="EC Square Sans Cond Pro"/>
          <w:color w:val="000000" w:themeColor="text1"/>
          <w:sz w:val="24"/>
          <w:szCs w:val="24"/>
        </w:rPr>
        <w:t>to list different ideas</w:t>
      </w:r>
      <w:r w:rsidR="00C71D15">
        <w:rPr>
          <w:rFonts w:ascii="EC Square Sans Cond Pro" w:hAnsi="EC Square Sans Cond Pro"/>
          <w:color w:val="000000" w:themeColor="text1"/>
          <w:sz w:val="24"/>
          <w:szCs w:val="24"/>
        </w:rPr>
        <w:t xml:space="preserve"> – they can be easier to read online than passages of text</w:t>
      </w:r>
    </w:p>
    <w:p w14:paraId="14C9A8FD" w14:textId="45229309" w:rsidR="00C227A3" w:rsidRDefault="00C227A3" w:rsidP="000F62C3">
      <w:pPr>
        <w:pStyle w:val="ListParagraph"/>
        <w:numPr>
          <w:ilvl w:val="0"/>
          <w:numId w:val="3"/>
        </w:numPr>
        <w:spacing w:after="0"/>
        <w:rPr>
          <w:rFonts w:ascii="EC Square Sans Cond Pro" w:hAnsi="EC Square Sans Cond Pro"/>
          <w:color w:val="000000" w:themeColor="text1"/>
          <w:sz w:val="24"/>
          <w:szCs w:val="24"/>
        </w:rPr>
      </w:pPr>
      <w:r w:rsidRPr="00C227A3">
        <w:rPr>
          <w:rFonts w:ascii="EC Square Sans Cond Pro" w:hAnsi="EC Square Sans Cond Pro"/>
          <w:color w:val="000000" w:themeColor="text1"/>
          <w:sz w:val="24"/>
          <w:szCs w:val="24"/>
        </w:rPr>
        <w:t>It may be possible to insert a second picture</w:t>
      </w:r>
      <w:r w:rsidR="000C6640">
        <w:rPr>
          <w:rFonts w:ascii="EC Square Sans Cond Pro" w:hAnsi="EC Square Sans Cond Pro"/>
          <w:color w:val="000000" w:themeColor="text1"/>
          <w:sz w:val="24"/>
          <w:szCs w:val="24"/>
        </w:rPr>
        <w:t xml:space="preserve"> or embed a video about the project</w:t>
      </w:r>
      <w:r w:rsidRPr="00C227A3">
        <w:rPr>
          <w:rFonts w:ascii="EC Square Sans Cond Pro" w:hAnsi="EC Square Sans Cond Pro"/>
          <w:color w:val="000000" w:themeColor="text1"/>
          <w:sz w:val="24"/>
          <w:szCs w:val="24"/>
        </w:rPr>
        <w:t>, but the text message is still the most important element of the project!</w:t>
      </w:r>
    </w:p>
    <w:p w14:paraId="1EE29C7A" w14:textId="2A3B5A59" w:rsidR="00806320" w:rsidRPr="001F33F0" w:rsidRDefault="00C227A3" w:rsidP="00806320">
      <w:pPr>
        <w:spacing w:after="0"/>
        <w:rPr>
          <w:rFonts w:ascii="EC Square Sans Cond Pro" w:hAnsi="EC Square Sans Cond Pro"/>
          <w:color w:val="000000" w:themeColor="text1"/>
          <w:sz w:val="24"/>
          <w:szCs w:val="24"/>
        </w:rPr>
      </w:pPr>
      <w:r>
        <w:rPr>
          <w:rFonts w:ascii="EC Square Sans Cond Pro" w:hAnsi="EC Square Sans Cond Pro"/>
          <w:color w:val="000000" w:themeColor="text1"/>
          <w:sz w:val="24"/>
          <w:szCs w:val="24"/>
        </w:rPr>
        <w:br/>
      </w:r>
      <w:r w:rsidR="00806320" w:rsidRPr="001F33F0">
        <w:rPr>
          <w:rFonts w:ascii="EC Square Sans Cond Pro" w:hAnsi="EC Square Sans Cond Pro"/>
          <w:color w:val="000000" w:themeColor="text1"/>
          <w:sz w:val="24"/>
          <w:szCs w:val="24"/>
        </w:rPr>
        <w:t xml:space="preserve">See our </w:t>
      </w:r>
      <w:hyperlink r:id="rId9" w:history="1">
        <w:r w:rsidR="001D4725" w:rsidRPr="001F33F0">
          <w:rPr>
            <w:rStyle w:val="Hyperlink"/>
            <w:rFonts w:ascii="EC Square Sans Cond Pro" w:hAnsi="EC Square Sans Cond Pro"/>
            <w:sz w:val="24"/>
            <w:szCs w:val="24"/>
          </w:rPr>
          <w:t>d</w:t>
        </w:r>
        <w:r w:rsidR="00806320" w:rsidRPr="001F33F0">
          <w:rPr>
            <w:rStyle w:val="Hyperlink"/>
            <w:rFonts w:ascii="EC Square Sans Cond Pro" w:hAnsi="EC Square Sans Cond Pro"/>
            <w:sz w:val="24"/>
            <w:szCs w:val="24"/>
          </w:rPr>
          <w:t>igital content guidelines</w:t>
        </w:r>
      </w:hyperlink>
      <w:r w:rsidR="00806320" w:rsidRPr="001F33F0">
        <w:rPr>
          <w:rFonts w:ascii="EC Square Sans Cond Pro" w:hAnsi="EC Square Sans Cond Pro"/>
          <w:color w:val="000000" w:themeColor="text1"/>
          <w:sz w:val="24"/>
          <w:szCs w:val="24"/>
        </w:rPr>
        <w:t xml:space="preserve"> for more guidance on </w:t>
      </w:r>
      <w:hyperlink r:id="rId10" w:history="1">
        <w:r w:rsidR="00806320" w:rsidRPr="00B62BA5">
          <w:rPr>
            <w:rStyle w:val="Hyperlink"/>
            <w:rFonts w:ascii="EC Square Sans Cond Pro" w:hAnsi="EC Square Sans Cond Pro"/>
            <w:sz w:val="24"/>
            <w:szCs w:val="24"/>
          </w:rPr>
          <w:t>tone of voice</w:t>
        </w:r>
      </w:hyperlink>
      <w:r w:rsidR="00806320" w:rsidRPr="001F33F0">
        <w:rPr>
          <w:rFonts w:ascii="EC Square Sans Cond Pro" w:hAnsi="EC Square Sans Cond Pro"/>
          <w:color w:val="000000" w:themeColor="text1"/>
          <w:sz w:val="24"/>
          <w:szCs w:val="24"/>
        </w:rPr>
        <w:t xml:space="preserve">, </w:t>
      </w:r>
      <w:hyperlink r:id="rId11" w:history="1">
        <w:r w:rsidR="00806320" w:rsidRPr="00B62BA5">
          <w:rPr>
            <w:rStyle w:val="Hyperlink"/>
            <w:rFonts w:ascii="EC Square Sans Cond Pro" w:hAnsi="EC Square Sans Cond Pro"/>
            <w:sz w:val="24"/>
            <w:szCs w:val="24"/>
          </w:rPr>
          <w:t>photos</w:t>
        </w:r>
      </w:hyperlink>
      <w:r w:rsidR="00806320" w:rsidRPr="001F33F0">
        <w:rPr>
          <w:rFonts w:ascii="EC Square Sans Cond Pro" w:hAnsi="EC Square Sans Cond Pro"/>
          <w:color w:val="000000" w:themeColor="text1"/>
          <w:sz w:val="24"/>
          <w:szCs w:val="24"/>
        </w:rPr>
        <w:t xml:space="preserve"> and </w:t>
      </w:r>
      <w:hyperlink r:id="rId12" w:history="1">
        <w:r w:rsidR="00806320" w:rsidRPr="00B62BA5">
          <w:rPr>
            <w:rStyle w:val="Hyperlink"/>
            <w:rFonts w:ascii="EC Square Sans Cond Pro" w:hAnsi="EC Square Sans Cond Pro"/>
            <w:sz w:val="24"/>
            <w:szCs w:val="24"/>
          </w:rPr>
          <w:t>videos</w:t>
        </w:r>
      </w:hyperlink>
      <w:r w:rsidR="00806320" w:rsidRPr="001F33F0">
        <w:rPr>
          <w:rFonts w:ascii="EC Square Sans Cond Pro" w:hAnsi="EC Square Sans Cond Pro"/>
          <w:color w:val="000000" w:themeColor="text1"/>
          <w:sz w:val="24"/>
          <w:szCs w:val="24"/>
        </w:rPr>
        <w:t>.</w:t>
      </w:r>
    </w:p>
    <w:p w14:paraId="7699A8C4" w14:textId="77777777" w:rsidR="00806320" w:rsidRDefault="00806320" w:rsidP="00806320">
      <w:pPr>
        <w:spacing w:after="0"/>
        <w:rPr>
          <w:rFonts w:ascii="EC Square Sans Cond Pro" w:hAnsi="EC Square Sans Cond Pro"/>
          <w:color w:val="000000" w:themeColor="text1"/>
        </w:rPr>
      </w:pPr>
    </w:p>
    <w:p w14:paraId="2D631AEE" w14:textId="77777777" w:rsidR="000A2052" w:rsidRDefault="000A2052" w:rsidP="00806320">
      <w:pPr>
        <w:spacing w:after="0"/>
        <w:rPr>
          <w:rFonts w:ascii="EC Square Sans Cond Pro" w:hAnsi="EC Square Sans Cond Pro"/>
          <w:b/>
          <w:color w:val="5B9BD5" w:themeColor="accent1"/>
          <w:sz w:val="30"/>
          <w:szCs w:val="30"/>
        </w:rPr>
      </w:pPr>
    </w:p>
    <w:p w14:paraId="7FEC6D19" w14:textId="1AF7BEE5" w:rsidR="0002157B" w:rsidRDefault="001F510D" w:rsidP="00806320">
      <w:pPr>
        <w:spacing w:after="0"/>
        <w:rPr>
          <w:rFonts w:ascii="EC Square Sans Cond Pro" w:hAnsi="EC Square Sans Cond Pro"/>
          <w:b/>
          <w:color w:val="5B9BD5" w:themeColor="accent1"/>
          <w:sz w:val="30"/>
          <w:szCs w:val="30"/>
        </w:rPr>
      </w:pPr>
      <w:r>
        <w:rPr>
          <w:rFonts w:ascii="EC Square Sans Cond Pro" w:hAnsi="EC Square Sans Cond Pro"/>
          <w:b/>
          <w:color w:val="5B9BD5" w:themeColor="accent1"/>
          <w:sz w:val="30"/>
          <w:szCs w:val="30"/>
        </w:rPr>
        <w:t>H</w:t>
      </w:r>
      <w:r w:rsidR="00B62BA5">
        <w:rPr>
          <w:rFonts w:ascii="EC Square Sans Cond Pro" w:hAnsi="EC Square Sans Cond Pro"/>
          <w:b/>
          <w:color w:val="5B9BD5" w:themeColor="accent1"/>
          <w:sz w:val="30"/>
          <w:szCs w:val="30"/>
        </w:rPr>
        <w:t>ow to use this template</w:t>
      </w:r>
      <w:r w:rsidR="008F0F0A">
        <w:rPr>
          <w:rFonts w:ascii="EC Square Sans Cond Pro" w:hAnsi="EC Square Sans Cond Pro"/>
          <w:b/>
          <w:color w:val="5B9BD5" w:themeColor="accent1"/>
          <w:sz w:val="30"/>
          <w:szCs w:val="30"/>
        </w:rPr>
        <w:fldChar w:fldCharType="begin"/>
      </w:r>
      <w:r w:rsidR="008F0F0A">
        <w:rPr>
          <w:rFonts w:ascii="EC Square Sans Cond Pro" w:hAnsi="EC Square Sans Cond Pro"/>
          <w:b/>
          <w:color w:val="5B9BD5" w:themeColor="accent1"/>
          <w:sz w:val="30"/>
          <w:szCs w:val="30"/>
        </w:rPr>
        <w:instrText xml:space="preserve"> AUTOTEXT  " Simple Text Box"  \* MERGEFORMAT </w:instrText>
      </w:r>
      <w:r w:rsidR="008F0F0A">
        <w:rPr>
          <w:rFonts w:ascii="EC Square Sans Cond Pro" w:hAnsi="EC Square Sans Cond Pro"/>
          <w:b/>
          <w:color w:val="5B9BD5" w:themeColor="accent1"/>
          <w:sz w:val="30"/>
          <w:szCs w:val="30"/>
        </w:rPr>
        <w:fldChar w:fldCharType="separate"/>
      </w:r>
      <w:r w:rsidR="003C0E24">
        <w:rPr>
          <w:rFonts w:ascii="EC Square Sans Cond Pro" w:hAnsi="EC Square Sans Cond Pro"/>
          <w:b/>
          <w:color w:val="5B9BD5" w:themeColor="accent1"/>
          <w:sz w:val="30"/>
          <w:szCs w:val="30"/>
        </w:rPr>
        <w:fldChar w:fldCharType="begin"/>
      </w:r>
      <w:r w:rsidR="003C0E24">
        <w:rPr>
          <w:rFonts w:ascii="EC Square Sans Cond Pro" w:hAnsi="EC Square Sans Cond Pro"/>
          <w:b/>
          <w:color w:val="5B9BD5" w:themeColor="accent1"/>
          <w:sz w:val="30"/>
          <w:szCs w:val="30"/>
        </w:rPr>
        <w:instrText xml:space="preserve"> AUTOTEXT  " Simple Text Box"  \* MERGEFORMAT </w:instrText>
      </w:r>
      <w:r w:rsidR="003C0E24">
        <w:rPr>
          <w:rFonts w:ascii="EC Square Sans Cond Pro" w:hAnsi="EC Square Sans Cond Pro"/>
          <w:b/>
          <w:color w:val="5B9BD5" w:themeColor="accent1"/>
          <w:sz w:val="30"/>
          <w:szCs w:val="30"/>
        </w:rPr>
        <w:fldChar w:fldCharType="end"/>
      </w:r>
      <w:r w:rsidR="008F0F0A">
        <w:rPr>
          <w:rFonts w:ascii="EC Square Sans Cond Pro" w:hAnsi="EC Square Sans Cond Pro"/>
          <w:b/>
          <w:color w:val="5B9BD5" w:themeColor="accent1"/>
          <w:sz w:val="30"/>
          <w:szCs w:val="30"/>
        </w:rPr>
        <w:fldChar w:fldCharType="end"/>
      </w:r>
      <w:r w:rsidR="008F0F0A">
        <w:rPr>
          <w:rFonts w:ascii="EC Square Sans Cond Pro" w:hAnsi="EC Square Sans Cond Pro"/>
          <w:b/>
          <w:color w:val="5B9BD5" w:themeColor="accent1"/>
          <w:sz w:val="30"/>
          <w:szCs w:val="30"/>
        </w:rPr>
        <w:fldChar w:fldCharType="begin"/>
      </w:r>
      <w:r w:rsidR="008F0F0A">
        <w:rPr>
          <w:rFonts w:ascii="EC Square Sans Cond Pro" w:hAnsi="EC Square Sans Cond Pro"/>
          <w:b/>
          <w:color w:val="5B9BD5" w:themeColor="accent1"/>
          <w:sz w:val="30"/>
          <w:szCs w:val="30"/>
        </w:rPr>
        <w:instrText xml:space="preserve"> AUTOTEXT  " Simple Text Box"  \* MERGEFORMAT </w:instrText>
      </w:r>
      <w:r w:rsidR="008F0F0A">
        <w:rPr>
          <w:rFonts w:ascii="EC Square Sans Cond Pro" w:hAnsi="EC Square Sans Cond Pro"/>
          <w:b/>
          <w:color w:val="5B9BD5" w:themeColor="accent1"/>
          <w:sz w:val="30"/>
          <w:szCs w:val="30"/>
        </w:rPr>
        <w:fldChar w:fldCharType="end"/>
      </w:r>
      <w:r w:rsidR="00B02991" w:rsidRPr="00B02991">
        <w:rPr>
          <w:rFonts w:ascii="Calibri" w:hAnsi="Calibri" w:cs="Calibri"/>
          <w:b/>
          <w:color w:val="5B9BD5" w:themeColor="accent1"/>
          <w:sz w:val="30"/>
          <w:szCs w:val="30"/>
        </w:rPr>
        <w:t> </w:t>
      </w:r>
    </w:p>
    <w:p w14:paraId="2C2248B3" w14:textId="247A3E33" w:rsidR="008124E7" w:rsidRPr="001F33F0" w:rsidRDefault="00B125E8">
      <w:pPr>
        <w:rPr>
          <w:rFonts w:ascii="EC Square Sans Cond Pro" w:hAnsi="EC Square Sans Cond Pro"/>
          <w:color w:val="000000" w:themeColor="text1"/>
          <w:sz w:val="24"/>
          <w:szCs w:val="24"/>
        </w:rPr>
      </w:pPr>
      <w:r w:rsidRPr="001F33F0">
        <w:rPr>
          <w:rFonts w:ascii="EC Square Sans Cond Pro" w:hAnsi="EC Square Sans Cond Pro"/>
          <w:color w:val="000000" w:themeColor="text1"/>
          <w:sz w:val="24"/>
          <w:szCs w:val="24"/>
        </w:rPr>
        <w:t xml:space="preserve">This template is </w:t>
      </w:r>
      <w:r w:rsidR="00F51CF2">
        <w:rPr>
          <w:rFonts w:ascii="EC Square Sans Cond Pro" w:hAnsi="EC Square Sans Cond Pro"/>
          <w:color w:val="000000" w:themeColor="text1"/>
          <w:sz w:val="24"/>
          <w:szCs w:val="24"/>
        </w:rPr>
        <w:t xml:space="preserve">designed to help you provide the type of content </w:t>
      </w:r>
      <w:r w:rsidR="001807C3">
        <w:rPr>
          <w:rFonts w:ascii="EC Square Sans Cond Pro" w:hAnsi="EC Square Sans Cond Pro"/>
          <w:color w:val="000000" w:themeColor="text1"/>
          <w:sz w:val="24"/>
          <w:szCs w:val="24"/>
        </w:rPr>
        <w:t xml:space="preserve">we publish on the EU International Partnerships website. It is </w:t>
      </w:r>
      <w:r w:rsidRPr="001F33F0">
        <w:rPr>
          <w:rFonts w:ascii="EC Square Sans Cond Pro" w:hAnsi="EC Square Sans Cond Pro"/>
          <w:color w:val="000000" w:themeColor="text1"/>
          <w:sz w:val="24"/>
          <w:szCs w:val="24"/>
        </w:rPr>
        <w:t xml:space="preserve">pre-filled with an example: </w:t>
      </w:r>
      <w:hyperlink r:id="rId13" w:history="1">
        <w:r w:rsidR="00196AB4" w:rsidRPr="00196AB4">
          <w:rPr>
            <w:rStyle w:val="Hyperlink"/>
            <w:rFonts w:ascii="EC Square Sans Cond Pro" w:hAnsi="EC Square Sans Cond Pro"/>
            <w:sz w:val="24"/>
            <w:szCs w:val="24"/>
          </w:rPr>
          <w:t>Empowering young citizens in Sudan through democratic education</w:t>
        </w:r>
      </w:hyperlink>
    </w:p>
    <w:p w14:paraId="3CDD2E6B" w14:textId="710AE623" w:rsidR="001F510D" w:rsidRPr="001F33F0" w:rsidRDefault="001F510D">
      <w:pPr>
        <w:rPr>
          <w:rFonts w:ascii="EC Square Sans Cond Pro" w:hAnsi="EC Square Sans Cond Pro"/>
          <w:color w:val="000000" w:themeColor="text1"/>
          <w:sz w:val="24"/>
          <w:szCs w:val="24"/>
        </w:rPr>
      </w:pPr>
      <w:r w:rsidRPr="001F33F0">
        <w:rPr>
          <w:rFonts w:ascii="EC Square Sans Cond Pro" w:hAnsi="EC Square Sans Cond Pro"/>
          <w:color w:val="000000" w:themeColor="text1"/>
          <w:sz w:val="24"/>
          <w:szCs w:val="24"/>
        </w:rPr>
        <w:t xml:space="preserve">Simply </w:t>
      </w:r>
      <w:r w:rsidR="00B62BA5">
        <w:rPr>
          <w:rFonts w:ascii="EC Square Sans Cond Pro" w:hAnsi="EC Square Sans Cond Pro"/>
          <w:color w:val="000000" w:themeColor="text1"/>
          <w:sz w:val="24"/>
          <w:szCs w:val="24"/>
        </w:rPr>
        <w:t>replac</w:t>
      </w:r>
      <w:r w:rsidRPr="001F33F0">
        <w:rPr>
          <w:rFonts w:ascii="EC Square Sans Cond Pro" w:hAnsi="EC Square Sans Cond Pro"/>
          <w:color w:val="000000" w:themeColor="text1"/>
          <w:sz w:val="24"/>
          <w:szCs w:val="24"/>
        </w:rPr>
        <w:t xml:space="preserve">e </w:t>
      </w:r>
      <w:r w:rsidR="00B62BA5">
        <w:rPr>
          <w:rFonts w:ascii="EC Square Sans Cond Pro" w:hAnsi="EC Square Sans Cond Pro"/>
          <w:color w:val="000000" w:themeColor="text1"/>
          <w:sz w:val="24"/>
          <w:szCs w:val="24"/>
        </w:rPr>
        <w:t xml:space="preserve">the text and photos in the pre-filled sections </w:t>
      </w:r>
      <w:r w:rsidRPr="001F33F0">
        <w:rPr>
          <w:rFonts w:ascii="EC Square Sans Cond Pro" w:hAnsi="EC Square Sans Cond Pro"/>
          <w:color w:val="000000" w:themeColor="text1"/>
          <w:sz w:val="24"/>
          <w:szCs w:val="24"/>
        </w:rPr>
        <w:t xml:space="preserve">and send </w:t>
      </w:r>
      <w:r w:rsidR="00B62BA5">
        <w:rPr>
          <w:rFonts w:ascii="EC Square Sans Cond Pro" w:hAnsi="EC Square Sans Cond Pro"/>
          <w:color w:val="000000" w:themeColor="text1"/>
          <w:sz w:val="24"/>
          <w:szCs w:val="24"/>
        </w:rPr>
        <w:t xml:space="preserve">the template </w:t>
      </w:r>
      <w:r w:rsidRPr="001F33F0">
        <w:rPr>
          <w:rFonts w:ascii="EC Square Sans Cond Pro" w:hAnsi="EC Square Sans Cond Pro"/>
          <w:color w:val="000000" w:themeColor="text1"/>
          <w:sz w:val="24"/>
          <w:szCs w:val="24"/>
        </w:rPr>
        <w:t xml:space="preserve">back to </w:t>
      </w:r>
      <w:hyperlink r:id="rId14" w:history="1">
        <w:r w:rsidR="00B62BA5">
          <w:rPr>
            <w:rStyle w:val="Hyperlink"/>
            <w:rFonts w:ascii="EC Square Sans Cond Pro" w:hAnsi="EC Square Sans Cond Pro"/>
            <w:sz w:val="24"/>
            <w:szCs w:val="24"/>
          </w:rPr>
          <w:t>INTPA-WEB@ec.europa.eu</w:t>
        </w:r>
      </w:hyperlink>
    </w:p>
    <w:p w14:paraId="78127E1E" w14:textId="6F231388" w:rsidR="001F510D" w:rsidRPr="001F33F0" w:rsidRDefault="001F510D">
      <w:pPr>
        <w:rPr>
          <w:rFonts w:ascii="EC Square Sans Cond Pro" w:hAnsi="EC Square Sans Cond Pro"/>
          <w:color w:val="000000" w:themeColor="text1"/>
          <w:sz w:val="24"/>
          <w:szCs w:val="24"/>
        </w:rPr>
      </w:pPr>
      <w:r w:rsidRPr="001F33F0">
        <w:rPr>
          <w:rFonts w:ascii="EC Square Sans Cond Pro" w:hAnsi="EC Square Sans Cond Pro"/>
          <w:color w:val="000000" w:themeColor="text1"/>
          <w:sz w:val="24"/>
          <w:szCs w:val="24"/>
        </w:rPr>
        <w:t>Fields marked with a * are obligatory.</w:t>
      </w:r>
    </w:p>
    <w:p w14:paraId="5B30EC22" w14:textId="142059BF" w:rsidR="001F510D" w:rsidRDefault="00B62BA5">
      <w:pPr>
        <w:rPr>
          <w:rFonts w:ascii="EC Square Sans Cond Pro" w:hAnsi="EC Square Sans Cond Pro"/>
          <w:color w:val="000000" w:themeColor="text1"/>
          <w:sz w:val="24"/>
          <w:szCs w:val="24"/>
        </w:rPr>
      </w:pPr>
      <w:r>
        <w:rPr>
          <w:rFonts w:ascii="EC Square Sans Cond Pro" w:hAnsi="EC Square Sans Cond Pro"/>
          <w:color w:val="000000" w:themeColor="text1"/>
          <w:sz w:val="24"/>
          <w:szCs w:val="24"/>
        </w:rPr>
        <w:t xml:space="preserve">Please note that the text may be edited to comply with European Commission </w:t>
      </w:r>
      <w:hyperlink r:id="rId15" w:history="1">
        <w:r w:rsidRPr="00B62BA5">
          <w:rPr>
            <w:rStyle w:val="Hyperlink"/>
            <w:rFonts w:ascii="EC Square Sans Cond Pro" w:hAnsi="EC Square Sans Cond Pro"/>
            <w:sz w:val="24"/>
            <w:szCs w:val="24"/>
          </w:rPr>
          <w:t>guidelines for content on ‘Europa’</w:t>
        </w:r>
      </w:hyperlink>
      <w:r>
        <w:rPr>
          <w:rFonts w:ascii="EC Square Sans Cond Pro" w:hAnsi="EC Square Sans Cond Pro"/>
          <w:color w:val="000000" w:themeColor="text1"/>
          <w:sz w:val="24"/>
          <w:szCs w:val="24"/>
        </w:rPr>
        <w:t xml:space="preserve">. </w:t>
      </w:r>
    </w:p>
    <w:p w14:paraId="381FC0E4" w14:textId="0963DCB1" w:rsidR="00C761C0" w:rsidRDefault="00C761C0">
      <w:pPr>
        <w:rPr>
          <w:rFonts w:ascii="EC Square Sans Cond Pro" w:hAnsi="EC Square Sans Cond Pro"/>
          <w:color w:val="000000" w:themeColor="text1"/>
          <w:sz w:val="24"/>
          <w:szCs w:val="24"/>
        </w:rPr>
      </w:pPr>
      <w:r>
        <w:rPr>
          <w:rFonts w:ascii="EC Square Sans Cond Pro" w:hAnsi="EC Square Sans Cond Pro"/>
          <w:color w:val="000000" w:themeColor="text1"/>
          <w:sz w:val="24"/>
          <w:szCs w:val="24"/>
        </w:rPr>
        <w:t xml:space="preserve">Please provide the name and email address of someone we can contact if we have further questions on this </w:t>
      </w:r>
      <w:r w:rsidR="00C227A3">
        <w:rPr>
          <w:rFonts w:ascii="EC Square Sans Cond Pro" w:hAnsi="EC Square Sans Cond Pro"/>
          <w:color w:val="000000" w:themeColor="text1"/>
          <w:sz w:val="24"/>
          <w:szCs w:val="24"/>
        </w:rPr>
        <w:t>project:</w:t>
      </w:r>
    </w:p>
    <w:p w14:paraId="701F31F2" w14:textId="550CC330" w:rsidR="00B62BA5" w:rsidRPr="00C761C0" w:rsidRDefault="00722EBC" w:rsidP="00B62BA5">
      <w:pPr>
        <w:rPr>
          <w:rFonts w:ascii="EC Square Sans Cond Pro" w:hAnsi="EC Square Sans Cond Pro"/>
          <w:b/>
          <w:color w:val="5B9BD5" w:themeColor="accent1"/>
          <w:sz w:val="32"/>
          <w:szCs w:val="30"/>
          <w:lang w:val="en-IE"/>
        </w:rPr>
      </w:pPr>
      <w:sdt>
        <w:sdtPr>
          <w:rPr>
            <w:rFonts w:ascii="EC Square Sans Cond Pro" w:hAnsi="EC Square Sans Cond Pro"/>
            <w:color w:val="7F7F7F" w:themeColor="text1" w:themeTint="80"/>
            <w:sz w:val="20"/>
            <w:szCs w:val="20"/>
          </w:rPr>
          <w:id w:val="-299775957"/>
          <w:placeholder>
            <w:docPart w:val="69A02087222A41CEB1CF25C39DB1BDB5"/>
          </w:placeholder>
        </w:sdtPr>
        <w:sdtEndPr/>
        <w:sdtContent>
          <w:r w:rsidR="00C761C0" w:rsidRPr="00C761C0">
            <w:rPr>
              <w:rFonts w:ascii="EC Square Sans Cond Pro" w:hAnsi="EC Square Sans Cond Pro"/>
              <w:color w:val="7F7F7F" w:themeColor="text1" w:themeTint="80"/>
              <w:sz w:val="20"/>
              <w:szCs w:val="20"/>
              <w:lang w:val="en-IE"/>
            </w:rPr>
            <w:t>Contact person name and em</w:t>
          </w:r>
          <w:r w:rsidR="00C761C0">
            <w:rPr>
              <w:rFonts w:ascii="EC Square Sans Cond Pro" w:hAnsi="EC Square Sans Cond Pro"/>
              <w:color w:val="7F7F7F" w:themeColor="text1" w:themeTint="80"/>
              <w:sz w:val="20"/>
              <w:szCs w:val="20"/>
              <w:lang w:val="en-IE"/>
            </w:rPr>
            <w:t>ail address</w:t>
          </w:r>
        </w:sdtContent>
      </w:sdt>
    </w:p>
    <w:p w14:paraId="1EA2350A" w14:textId="77777777" w:rsidR="00DD0D11" w:rsidRPr="00C761C0" w:rsidRDefault="00DD0D11">
      <w:pPr>
        <w:rPr>
          <w:rFonts w:ascii="EC Square Sans Cond Pro" w:hAnsi="EC Square Sans Cond Pro"/>
          <w:b/>
          <w:color w:val="5B9BD5" w:themeColor="accent1"/>
          <w:sz w:val="30"/>
          <w:szCs w:val="30"/>
          <w:lang w:val="en-IE"/>
        </w:rPr>
      </w:pPr>
      <w:r w:rsidRPr="00C761C0">
        <w:rPr>
          <w:rFonts w:ascii="EC Square Sans Cond Pro" w:hAnsi="EC Square Sans Cond Pro"/>
          <w:b/>
          <w:color w:val="5B9BD5" w:themeColor="accent1"/>
          <w:sz w:val="30"/>
          <w:szCs w:val="30"/>
          <w:lang w:val="en-IE"/>
        </w:rPr>
        <w:br w:type="page"/>
      </w:r>
    </w:p>
    <w:p w14:paraId="687297DD" w14:textId="77777777" w:rsidR="00DD0D11" w:rsidRPr="00C761C0" w:rsidRDefault="00DD0D11" w:rsidP="00B306B8">
      <w:pPr>
        <w:spacing w:after="0"/>
        <w:rPr>
          <w:rFonts w:ascii="EC Square Sans Cond Pro" w:hAnsi="EC Square Sans Cond Pro"/>
          <w:b/>
          <w:color w:val="5B9BD5" w:themeColor="accent1"/>
          <w:sz w:val="16"/>
          <w:szCs w:val="16"/>
          <w:lang w:val="en-IE"/>
        </w:rPr>
      </w:pPr>
    </w:p>
    <w:p w14:paraId="62138E94" w14:textId="4A33D06E" w:rsidR="009C6270" w:rsidRDefault="009C6270" w:rsidP="00B306B8">
      <w:pPr>
        <w:spacing w:after="0"/>
        <w:rPr>
          <w:rFonts w:ascii="EC Square Sans Cond Pro" w:hAnsi="EC Square Sans Cond Pro"/>
          <w:b/>
          <w:color w:val="5B9BD5" w:themeColor="accent1"/>
          <w:sz w:val="30"/>
          <w:szCs w:val="30"/>
        </w:rPr>
      </w:pPr>
    </w:p>
    <w:tbl>
      <w:tblPr>
        <w:tblStyle w:val="TableGrid"/>
        <w:tblW w:w="4750" w:type="pct"/>
        <w:tblLayout w:type="fixed"/>
        <w:tblLook w:val="04A0" w:firstRow="1" w:lastRow="0" w:firstColumn="1" w:lastColumn="0" w:noHBand="0" w:noVBand="1"/>
      </w:tblPr>
      <w:tblGrid>
        <w:gridCol w:w="1663"/>
        <w:gridCol w:w="8485"/>
      </w:tblGrid>
      <w:tr w:rsidR="008806DE" w14:paraId="545058D3" w14:textId="09413201" w:rsidTr="00557E34">
        <w:trPr>
          <w:trHeight w:val="618"/>
        </w:trPr>
        <w:tc>
          <w:tcPr>
            <w:tcW w:w="1663" w:type="dxa"/>
          </w:tcPr>
          <w:p w14:paraId="503486BB" w14:textId="4207F9F2" w:rsidR="008806DE" w:rsidRPr="008806DE" w:rsidRDefault="008806DE" w:rsidP="00B306B8">
            <w:pPr>
              <w:rPr>
                <w:rFonts w:ascii="EC Square Sans Cond Pro" w:hAnsi="EC Square Sans Cond Pro"/>
                <w:b/>
                <w:color w:val="000000" w:themeColor="text1"/>
                <w:sz w:val="24"/>
                <w:szCs w:val="24"/>
                <w:lang w:val="en-IE"/>
              </w:rPr>
            </w:pPr>
            <w:r w:rsidRPr="008806DE">
              <w:rPr>
                <w:rFonts w:ascii="EC Square Sans Cond Pro" w:hAnsi="EC Square Sans Cond Pro"/>
                <w:b/>
                <w:color w:val="000000" w:themeColor="text1"/>
                <w:sz w:val="24"/>
                <w:szCs w:val="24"/>
                <w:lang w:val="en-IE"/>
              </w:rPr>
              <w:t>Title</w:t>
            </w:r>
            <w:r w:rsidR="004161D5">
              <w:rPr>
                <w:rFonts w:ascii="EC Square Sans Cond Pro" w:hAnsi="EC Square Sans Cond Pro"/>
                <w:b/>
                <w:color w:val="000000" w:themeColor="text1"/>
                <w:sz w:val="24"/>
                <w:szCs w:val="24"/>
                <w:lang w:val="en-IE"/>
              </w:rPr>
              <w:t xml:space="preserve"> </w:t>
            </w:r>
            <w:r w:rsidR="001F33F0" w:rsidRPr="001F33F0">
              <w:rPr>
                <w:rFonts w:ascii="EC Square Sans Cond Pro" w:hAnsi="EC Square Sans Cond Pro"/>
                <w:b/>
                <w:color w:val="5B9BD5" w:themeColor="accent1"/>
                <w:sz w:val="24"/>
                <w:szCs w:val="24"/>
                <w:lang w:val="en-IE"/>
              </w:rPr>
              <w:t>*</w:t>
            </w:r>
          </w:p>
          <w:p w14:paraId="0D4612EA" w14:textId="11A0F73C" w:rsidR="008806DE" w:rsidRPr="008806DE" w:rsidRDefault="008806DE" w:rsidP="00B306B8">
            <w:pPr>
              <w:rPr>
                <w:rFonts w:ascii="EC Square Sans Cond Pro" w:hAnsi="EC Square Sans Cond Pro"/>
                <w:color w:val="5B9BD5" w:themeColor="accent1"/>
                <w:sz w:val="20"/>
                <w:szCs w:val="20"/>
              </w:rPr>
            </w:pPr>
            <w:r w:rsidRPr="001F510D">
              <w:rPr>
                <w:rFonts w:ascii="EC Square Sans Cond Pro" w:hAnsi="EC Square Sans Cond Pro"/>
                <w:color w:val="5B9BD5" w:themeColor="accent1"/>
                <w:sz w:val="20"/>
                <w:szCs w:val="20"/>
              </w:rPr>
              <w:t>Use short, engaging titles</w:t>
            </w:r>
            <w:r w:rsidR="00F548D6">
              <w:rPr>
                <w:rFonts w:ascii="EC Square Sans Cond Pro" w:hAnsi="EC Square Sans Cond Pro"/>
                <w:color w:val="5B9BD5" w:themeColor="accent1"/>
                <w:sz w:val="20"/>
                <w:szCs w:val="20"/>
              </w:rPr>
              <w:t xml:space="preserve">. Avoid using abbreviations (unless they are well known to the </w:t>
            </w:r>
            <w:proofErr w:type="gramStart"/>
            <w:r w:rsidR="00F548D6">
              <w:rPr>
                <w:rFonts w:ascii="EC Square Sans Cond Pro" w:hAnsi="EC Square Sans Cond Pro"/>
                <w:color w:val="5B9BD5" w:themeColor="accent1"/>
                <w:sz w:val="20"/>
                <w:szCs w:val="20"/>
              </w:rPr>
              <w:t>general public</w:t>
            </w:r>
            <w:proofErr w:type="gramEnd"/>
            <w:r w:rsidR="00F548D6">
              <w:rPr>
                <w:rFonts w:ascii="EC Square Sans Cond Pro" w:hAnsi="EC Square Sans Cond Pro"/>
                <w:color w:val="5B9BD5" w:themeColor="accent1"/>
                <w:sz w:val="20"/>
                <w:szCs w:val="20"/>
              </w:rPr>
              <w:t>)</w:t>
            </w:r>
            <w:r w:rsidRPr="001F510D">
              <w:rPr>
                <w:rFonts w:ascii="EC Square Sans Cond Pro" w:hAnsi="EC Square Sans Cond Pro"/>
                <w:color w:val="5B9BD5" w:themeColor="accent1"/>
                <w:sz w:val="20"/>
                <w:szCs w:val="20"/>
              </w:rPr>
              <w:t xml:space="preserve"> </w:t>
            </w:r>
          </w:p>
        </w:tc>
        <w:tc>
          <w:tcPr>
            <w:tcW w:w="8485" w:type="dxa"/>
          </w:tcPr>
          <w:p w14:paraId="25280B55" w14:textId="34707C3F" w:rsidR="008806DE" w:rsidRPr="00414B67" w:rsidRDefault="00414B67" w:rsidP="009711F7">
            <w:pPr>
              <w:rPr>
                <w:rFonts w:cstheme="minorHAnsi"/>
                <w:color w:val="000000" w:themeColor="text1"/>
                <w:sz w:val="28"/>
                <w:szCs w:val="28"/>
                <w:lang w:val="en-IE"/>
              </w:rPr>
            </w:pPr>
            <w:r w:rsidRPr="00414B67">
              <w:rPr>
                <w:rFonts w:cstheme="minorHAnsi"/>
                <w:color w:val="000000" w:themeColor="text1"/>
                <w:sz w:val="28"/>
                <w:szCs w:val="28"/>
              </w:rPr>
              <w:t>Empowering young citizens in Sudan through democratic education</w:t>
            </w:r>
          </w:p>
        </w:tc>
      </w:tr>
      <w:tr w:rsidR="001F510D" w14:paraId="6DCD3953" w14:textId="77777777" w:rsidTr="00557E34">
        <w:trPr>
          <w:trHeight w:val="618"/>
        </w:trPr>
        <w:tc>
          <w:tcPr>
            <w:tcW w:w="1663" w:type="dxa"/>
          </w:tcPr>
          <w:p w14:paraId="334FE7ED" w14:textId="188F06E3" w:rsidR="001F510D" w:rsidRDefault="001F33F0" w:rsidP="00B306B8">
            <w:pPr>
              <w:rPr>
                <w:rFonts w:ascii="EC Square Sans Cond Pro" w:hAnsi="EC Square Sans Cond Pro"/>
                <w:b/>
                <w:color w:val="5B9BD5" w:themeColor="accent1"/>
                <w:sz w:val="24"/>
                <w:szCs w:val="24"/>
                <w:lang w:val="en-IE"/>
              </w:rPr>
            </w:pPr>
            <w:r>
              <w:rPr>
                <w:rFonts w:ascii="EC Square Sans Cond Pro" w:hAnsi="EC Square Sans Cond Pro"/>
                <w:b/>
                <w:color w:val="000000" w:themeColor="text1"/>
                <w:sz w:val="24"/>
                <w:szCs w:val="24"/>
                <w:lang w:val="en-IE"/>
              </w:rPr>
              <w:t>Story preview picture</w:t>
            </w:r>
            <w:r w:rsidR="004161D5">
              <w:rPr>
                <w:rFonts w:ascii="EC Square Sans Cond Pro" w:hAnsi="EC Square Sans Cond Pro"/>
                <w:b/>
                <w:color w:val="000000" w:themeColor="text1"/>
                <w:sz w:val="24"/>
                <w:szCs w:val="24"/>
                <w:lang w:val="en-IE"/>
              </w:rPr>
              <w:t xml:space="preserve"> </w:t>
            </w:r>
            <w:r w:rsidRPr="001F33F0">
              <w:rPr>
                <w:rFonts w:ascii="EC Square Sans Cond Pro" w:hAnsi="EC Square Sans Cond Pro"/>
                <w:b/>
                <w:color w:val="5B9BD5" w:themeColor="accent1"/>
                <w:sz w:val="24"/>
                <w:szCs w:val="24"/>
                <w:lang w:val="en-IE"/>
              </w:rPr>
              <w:t>*</w:t>
            </w:r>
          </w:p>
          <w:p w14:paraId="6CF8E9A3" w14:textId="646FBE81" w:rsidR="00DD0D11" w:rsidRPr="00DD0D11" w:rsidRDefault="001F33F0" w:rsidP="00DD0D11">
            <w:pPr>
              <w:rPr>
                <w:rFonts w:ascii="EC Square Sans Cond Pro" w:hAnsi="EC Square Sans Cond Pro"/>
                <w:bCs/>
                <w:color w:val="5B9BD5" w:themeColor="accent1"/>
                <w:sz w:val="20"/>
                <w:szCs w:val="20"/>
                <w:lang w:val="en-IE"/>
              </w:rPr>
            </w:pPr>
            <w:r w:rsidRPr="00DD0D11">
              <w:rPr>
                <w:rFonts w:ascii="EC Square Sans Cond Pro" w:hAnsi="EC Square Sans Cond Pro"/>
                <w:bCs/>
                <w:color w:val="5B9BD5" w:themeColor="accent1"/>
                <w:sz w:val="20"/>
                <w:szCs w:val="20"/>
                <w:lang w:val="en-IE"/>
              </w:rPr>
              <w:t xml:space="preserve">This </w:t>
            </w:r>
            <w:r w:rsidR="00DD0D11" w:rsidRPr="00DD0D11">
              <w:rPr>
                <w:rFonts w:ascii="EC Square Sans Cond Pro" w:hAnsi="EC Square Sans Cond Pro"/>
                <w:bCs/>
                <w:color w:val="5B9BD5" w:themeColor="accent1"/>
                <w:sz w:val="20"/>
                <w:szCs w:val="20"/>
                <w:lang w:val="en-IE"/>
              </w:rPr>
              <w:t xml:space="preserve">picture is used on the </w:t>
            </w:r>
            <w:hyperlink r:id="rId16" w:history="1">
              <w:r w:rsidR="00166DDC" w:rsidRPr="00166DDC">
                <w:rPr>
                  <w:rStyle w:val="Hyperlink"/>
                  <w:rFonts w:ascii="EC Square Sans Cond Pro" w:hAnsi="EC Square Sans Cond Pro"/>
                  <w:bCs/>
                  <w:color w:val="5B9BD5"/>
                  <w:sz w:val="20"/>
                  <w:szCs w:val="20"/>
                  <w:lang w:val="en-IE"/>
                </w:rPr>
                <w:t xml:space="preserve">index page for </w:t>
              </w:r>
              <w:r w:rsidR="00F548D6">
                <w:rPr>
                  <w:rStyle w:val="Hyperlink"/>
                  <w:rFonts w:ascii="EC Square Sans Cond Pro" w:hAnsi="EC Square Sans Cond Pro"/>
                  <w:bCs/>
                  <w:color w:val="5B9BD5"/>
                  <w:sz w:val="20"/>
                  <w:szCs w:val="20"/>
                  <w:lang w:val="en-IE"/>
                </w:rPr>
                <w:t>projects</w:t>
              </w:r>
            </w:hyperlink>
            <w:r w:rsidR="00166DDC">
              <w:rPr>
                <w:rFonts w:ascii="EC Square Sans Cond Pro" w:hAnsi="EC Square Sans Cond Pro"/>
                <w:bCs/>
                <w:color w:val="5B9BD5" w:themeColor="accent1"/>
                <w:sz w:val="20"/>
                <w:szCs w:val="20"/>
                <w:lang w:val="en-IE"/>
              </w:rPr>
              <w:t xml:space="preserve">. </w:t>
            </w:r>
            <w:r w:rsidR="00DD0D11" w:rsidRPr="00DD0D11">
              <w:rPr>
                <w:rFonts w:ascii="EC Square Sans Cond Pro" w:hAnsi="EC Square Sans Cond Pro"/>
                <w:bCs/>
                <w:color w:val="5B9BD5" w:themeColor="accent1"/>
                <w:sz w:val="20"/>
                <w:szCs w:val="20"/>
                <w:lang w:val="en-IE"/>
              </w:rPr>
              <w:t xml:space="preserve">It </w:t>
            </w:r>
            <w:r w:rsidR="00F548D6">
              <w:rPr>
                <w:rFonts w:ascii="EC Square Sans Cond Pro" w:hAnsi="EC Square Sans Cond Pro"/>
                <w:bCs/>
                <w:color w:val="5B9BD5" w:themeColor="accent1"/>
                <w:sz w:val="20"/>
                <w:szCs w:val="20"/>
                <w:lang w:val="en-IE"/>
              </w:rPr>
              <w:t>will appear at the top of the project page too</w:t>
            </w:r>
            <w:r w:rsidR="00DD0D11" w:rsidRPr="00DD0D11">
              <w:rPr>
                <w:rFonts w:ascii="EC Square Sans Cond Pro" w:hAnsi="EC Square Sans Cond Pro"/>
                <w:bCs/>
                <w:color w:val="5B9BD5" w:themeColor="accent1"/>
                <w:sz w:val="20"/>
                <w:szCs w:val="20"/>
                <w:lang w:val="en-IE"/>
              </w:rPr>
              <w:t xml:space="preserve">. </w:t>
            </w:r>
          </w:p>
          <w:p w14:paraId="2427F7BF" w14:textId="77777777" w:rsidR="00DD0D11" w:rsidRPr="00DD0D11" w:rsidRDefault="00DD0D11" w:rsidP="00DD0D11">
            <w:pPr>
              <w:rPr>
                <w:rFonts w:ascii="EC Square Sans Cond Pro" w:hAnsi="EC Square Sans Cond Pro"/>
                <w:bCs/>
                <w:color w:val="5B9BD5" w:themeColor="accent1"/>
                <w:sz w:val="20"/>
                <w:szCs w:val="20"/>
                <w:lang w:val="en-IE"/>
              </w:rPr>
            </w:pPr>
          </w:p>
          <w:p w14:paraId="1E773697" w14:textId="75A24C51" w:rsidR="001F33F0" w:rsidRPr="00DD0D11" w:rsidRDefault="00395900" w:rsidP="00DD0D11">
            <w:pPr>
              <w:rPr>
                <w:rFonts w:ascii="EC Square Sans Cond Pro" w:hAnsi="EC Square Sans Cond Pro"/>
                <w:bCs/>
                <w:color w:val="000000" w:themeColor="text1"/>
                <w:sz w:val="20"/>
                <w:szCs w:val="20"/>
                <w:lang w:val="en-IE"/>
              </w:rPr>
            </w:pPr>
            <w:r>
              <w:rPr>
                <w:rFonts w:ascii="EC Square Sans Cond Pro" w:hAnsi="EC Square Sans Cond Pro"/>
                <w:bCs/>
                <w:color w:val="5B9BD5" w:themeColor="accent1"/>
                <w:sz w:val="20"/>
                <w:szCs w:val="20"/>
                <w:lang w:val="en-IE"/>
              </w:rPr>
              <w:t>Don’t forget to indicate the copyright holder and ensure you have the permission of any subjects in the photo.</w:t>
            </w:r>
          </w:p>
        </w:tc>
        <w:tc>
          <w:tcPr>
            <w:tcW w:w="8485" w:type="dxa"/>
          </w:tcPr>
          <w:p w14:paraId="24F801E0" w14:textId="38C6F62B" w:rsidR="00DD0D11" w:rsidRDefault="00414B67" w:rsidP="00DD0D11">
            <w:pPr>
              <w:rPr>
                <w:rFonts w:ascii="EC Square Sans Cond Pro" w:hAnsi="EC Square Sans Cond Pro"/>
                <w:color w:val="7F7F7F" w:themeColor="text1" w:themeTint="80"/>
                <w:sz w:val="20"/>
                <w:szCs w:val="20"/>
              </w:rPr>
            </w:pPr>
            <w:r>
              <w:rPr>
                <w:rFonts w:ascii="EC Square Sans Cond Pro" w:hAnsi="EC Square Sans Cond Pro"/>
                <w:noProof/>
                <w:color w:val="7F7F7F" w:themeColor="text1" w:themeTint="80"/>
                <w:sz w:val="20"/>
                <w:szCs w:val="20"/>
              </w:rPr>
              <w:drawing>
                <wp:inline distT="0" distB="0" distL="0" distR="0" wp14:anchorId="43DEA6EA" wp14:editId="6FCDEF84">
                  <wp:extent cx="5250815" cy="2621280"/>
                  <wp:effectExtent l="0" t="0" r="6985" b="7620"/>
                  <wp:docPr id="9" name="Picture 9" descr="A picture containing wall, person, indoor,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wall, person, indoor, people&#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5250815" cy="2621280"/>
                          </a:xfrm>
                          <a:prstGeom prst="rect">
                            <a:avLst/>
                          </a:prstGeom>
                        </pic:spPr>
                      </pic:pic>
                    </a:graphicData>
                  </a:graphic>
                </wp:inline>
              </w:drawing>
            </w:r>
          </w:p>
          <w:p w14:paraId="5E75F1E1" w14:textId="44F6F4F8" w:rsidR="001F510D" w:rsidRPr="00414B67" w:rsidRDefault="00414B67" w:rsidP="008806DE">
            <w:pPr>
              <w:rPr>
                <w:rFonts w:ascii="Arial" w:eastAsia="Times New Roman" w:hAnsi="Arial" w:cs="Arial"/>
                <w:color w:val="404040"/>
                <w:sz w:val="24"/>
                <w:szCs w:val="24"/>
                <w:lang w:val="en-IE" w:eastAsia="en-IE"/>
              </w:rPr>
            </w:pPr>
            <w:r w:rsidRPr="00414B67">
              <w:rPr>
                <w:rFonts w:eastAsia="Times New Roman" w:cstheme="minorHAnsi"/>
                <w:color w:val="000000" w:themeColor="text1"/>
                <w:lang w:val="en-IE" w:eastAsia="en-IE"/>
              </w:rPr>
              <w:t>© Friedrich-Ebert-Stiftung Sudan</w:t>
            </w:r>
          </w:p>
        </w:tc>
      </w:tr>
      <w:tr w:rsidR="00DD0D11" w14:paraId="0E7F70BD" w14:textId="77777777" w:rsidTr="00557E34">
        <w:trPr>
          <w:trHeight w:val="618"/>
        </w:trPr>
        <w:tc>
          <w:tcPr>
            <w:tcW w:w="1663" w:type="dxa"/>
          </w:tcPr>
          <w:p w14:paraId="5F39C951" w14:textId="71935A35" w:rsidR="00DD0D11" w:rsidRDefault="00395900" w:rsidP="00B306B8">
            <w:pPr>
              <w:rPr>
                <w:rFonts w:ascii="EC Square Sans Cond Pro" w:hAnsi="EC Square Sans Cond Pro"/>
                <w:b/>
                <w:color w:val="000000" w:themeColor="text1"/>
                <w:sz w:val="24"/>
                <w:szCs w:val="24"/>
                <w:lang w:val="en-IE"/>
              </w:rPr>
            </w:pPr>
            <w:r>
              <w:rPr>
                <w:rFonts w:ascii="EC Square Sans Cond Pro" w:hAnsi="EC Square Sans Cond Pro"/>
                <w:b/>
                <w:color w:val="000000" w:themeColor="text1"/>
                <w:sz w:val="24"/>
                <w:szCs w:val="24"/>
                <w:lang w:val="en-IE"/>
              </w:rPr>
              <w:t>Image caption</w:t>
            </w:r>
            <w:r>
              <w:rPr>
                <w:rFonts w:ascii="EC Square Sans Cond Pro" w:hAnsi="EC Square Sans Cond Pro"/>
                <w:b/>
                <w:color w:val="000000" w:themeColor="text1"/>
                <w:sz w:val="24"/>
                <w:szCs w:val="24"/>
                <w:lang w:val="en-IE"/>
              </w:rPr>
              <w:br/>
            </w:r>
          </w:p>
        </w:tc>
        <w:tc>
          <w:tcPr>
            <w:tcW w:w="8485" w:type="dxa"/>
          </w:tcPr>
          <w:p w14:paraId="46ED0902" w14:textId="391DA0AD" w:rsidR="00DD0D11" w:rsidRPr="00414B67" w:rsidRDefault="00414B67" w:rsidP="00DD0D11">
            <w:pPr>
              <w:rPr>
                <w:rFonts w:eastAsia="Times New Roman" w:cstheme="minorHAnsi"/>
                <w:color w:val="000000" w:themeColor="text1"/>
                <w:lang w:val="en-IE" w:eastAsia="en-IE"/>
              </w:rPr>
            </w:pPr>
            <w:r w:rsidRPr="00414B67">
              <w:rPr>
                <w:rFonts w:eastAsia="Times New Roman" w:cstheme="minorHAnsi"/>
                <w:color w:val="000000" w:themeColor="text1"/>
                <w:lang w:val="en-IE" w:eastAsia="en-IE"/>
              </w:rPr>
              <w:t>Supporting democratic competition ahead of elections in Sudan</w:t>
            </w:r>
          </w:p>
        </w:tc>
      </w:tr>
      <w:tr w:rsidR="00557E34" w14:paraId="4D6F0ECA" w14:textId="77777777" w:rsidTr="00557E34">
        <w:trPr>
          <w:trHeight w:val="618"/>
        </w:trPr>
        <w:tc>
          <w:tcPr>
            <w:tcW w:w="1663" w:type="dxa"/>
          </w:tcPr>
          <w:p w14:paraId="4840EBE8" w14:textId="77777777" w:rsidR="00414B67" w:rsidRPr="00414B67" w:rsidRDefault="00557E34" w:rsidP="00414B67">
            <w:pPr>
              <w:rPr>
                <w:rFonts w:ascii="EC Square Sans Cond Pro" w:hAnsi="EC Square Sans Cond Pro"/>
                <w:bCs/>
                <w:color w:val="5B9BD5" w:themeColor="accent1"/>
                <w:sz w:val="20"/>
                <w:szCs w:val="20"/>
                <w:lang w:val="en-IE"/>
              </w:rPr>
            </w:pPr>
            <w:r>
              <w:rPr>
                <w:rFonts w:ascii="EC Square Sans Cond Pro" w:hAnsi="EC Square Sans Cond Pro"/>
                <w:b/>
                <w:color w:val="000000" w:themeColor="text1"/>
                <w:sz w:val="24"/>
                <w:szCs w:val="24"/>
                <w:lang w:val="en-IE"/>
              </w:rPr>
              <w:t>Introduction</w:t>
            </w:r>
            <w:r>
              <w:rPr>
                <w:rFonts w:ascii="EC Square Sans Cond Pro" w:hAnsi="EC Square Sans Cond Pro"/>
                <w:b/>
                <w:color w:val="000000" w:themeColor="text1"/>
                <w:sz w:val="24"/>
                <w:szCs w:val="24"/>
                <w:lang w:val="en-IE"/>
              </w:rPr>
              <w:br/>
            </w:r>
            <w:r w:rsidR="00414B67" w:rsidRPr="00414B67">
              <w:rPr>
                <w:rFonts w:ascii="EC Square Sans Cond Pro" w:hAnsi="EC Square Sans Cond Pro"/>
                <w:bCs/>
                <w:color w:val="5B9BD5" w:themeColor="accent1"/>
                <w:sz w:val="20"/>
                <w:szCs w:val="20"/>
                <w:lang w:val="en-IE"/>
              </w:rPr>
              <w:t>Include a short abstract to explain what the project is about, why it is important, what change it brings/has brought.</w:t>
            </w:r>
          </w:p>
          <w:p w14:paraId="02C83B6D" w14:textId="1FF86F7E" w:rsidR="00557E34" w:rsidRPr="004D6EF9" w:rsidRDefault="00557E34" w:rsidP="00414B67">
            <w:pPr>
              <w:rPr>
                <w:rFonts w:ascii="EC Square Sans Cond Pro" w:hAnsi="EC Square Sans Cond Pro"/>
                <w:bCs/>
                <w:color w:val="5B9BD5" w:themeColor="accent1"/>
                <w:sz w:val="20"/>
                <w:szCs w:val="20"/>
                <w:lang w:val="en-IE"/>
              </w:rPr>
            </w:pPr>
          </w:p>
        </w:tc>
        <w:tc>
          <w:tcPr>
            <w:tcW w:w="8485" w:type="dxa"/>
          </w:tcPr>
          <w:p w14:paraId="3747A76C" w14:textId="77777777" w:rsidR="00414B67" w:rsidRDefault="00414B67" w:rsidP="00281B7B">
            <w:pPr>
              <w:rPr>
                <w:rFonts w:cstheme="minorHAnsi"/>
                <w:color w:val="404040"/>
              </w:rPr>
            </w:pPr>
            <w:r w:rsidRPr="00414B67">
              <w:rPr>
                <w:rFonts w:cstheme="minorHAnsi"/>
                <w:color w:val="404040"/>
              </w:rPr>
              <w:t xml:space="preserve">The main objective of the EU-financed project ‘Strengthening Young Citizens in Sudan through Democratic Education’ is to increase youth participation in the democratic process and to contribute to the establishment of a credible and legitimate democracy in Sudan. </w:t>
            </w:r>
          </w:p>
          <w:p w14:paraId="2AB88BFD" w14:textId="77777777" w:rsidR="00414B67" w:rsidRDefault="00414B67" w:rsidP="00281B7B">
            <w:pPr>
              <w:rPr>
                <w:rFonts w:cstheme="minorHAnsi"/>
                <w:color w:val="404040"/>
              </w:rPr>
            </w:pPr>
          </w:p>
          <w:p w14:paraId="569C8389" w14:textId="52EEB592" w:rsidR="00281B7B" w:rsidRPr="00414B67" w:rsidRDefault="00414B67" w:rsidP="00281B7B">
            <w:pPr>
              <w:rPr>
                <w:rFonts w:eastAsia="Times New Roman" w:cstheme="minorHAnsi"/>
                <w:noProof/>
                <w:color w:val="404040"/>
                <w:sz w:val="27"/>
                <w:szCs w:val="27"/>
              </w:rPr>
            </w:pPr>
            <w:r w:rsidRPr="00414B67">
              <w:rPr>
                <w:rFonts w:cstheme="minorHAnsi"/>
                <w:color w:val="404040"/>
              </w:rPr>
              <w:t>It aims to help students understand democratic processes and the importance of their participation in the election process, may elections be finally organised in Sudan.</w:t>
            </w:r>
          </w:p>
        </w:tc>
      </w:tr>
      <w:tr w:rsidR="00D03B9F" w14:paraId="4AD25004" w14:textId="77777777" w:rsidTr="00557E34">
        <w:trPr>
          <w:trHeight w:val="618"/>
        </w:trPr>
        <w:tc>
          <w:tcPr>
            <w:tcW w:w="1663" w:type="dxa"/>
          </w:tcPr>
          <w:p w14:paraId="52D3AF19" w14:textId="6D16C9BD" w:rsidR="00D03B9F" w:rsidRDefault="00800243" w:rsidP="00D03B9F">
            <w:pPr>
              <w:rPr>
                <w:rFonts w:ascii="EC Square Sans Cond Pro" w:hAnsi="EC Square Sans Cond Pro"/>
                <w:b/>
                <w:color w:val="000000" w:themeColor="text1"/>
                <w:sz w:val="24"/>
                <w:szCs w:val="24"/>
                <w:lang w:val="en-IE"/>
              </w:rPr>
            </w:pPr>
            <w:r>
              <w:rPr>
                <w:rFonts w:ascii="EC Square Sans Cond Pro" w:hAnsi="EC Square Sans Cond Pro"/>
                <w:b/>
                <w:color w:val="000000" w:themeColor="text1"/>
                <w:sz w:val="24"/>
                <w:szCs w:val="24"/>
                <w:lang w:val="en-IE"/>
              </w:rPr>
              <w:t>Objectives</w:t>
            </w:r>
            <w:r w:rsidR="004161D5">
              <w:rPr>
                <w:rFonts w:ascii="EC Square Sans Cond Pro" w:hAnsi="EC Square Sans Cond Pro"/>
                <w:b/>
                <w:color w:val="000000" w:themeColor="text1"/>
                <w:sz w:val="24"/>
                <w:szCs w:val="24"/>
                <w:lang w:val="en-IE"/>
              </w:rPr>
              <w:t xml:space="preserve"> </w:t>
            </w:r>
            <w:r w:rsidR="004161D5" w:rsidRPr="001F33F0">
              <w:rPr>
                <w:rFonts w:ascii="EC Square Sans Cond Pro" w:hAnsi="EC Square Sans Cond Pro"/>
                <w:b/>
                <w:color w:val="5B9BD5" w:themeColor="accent1"/>
                <w:sz w:val="24"/>
                <w:szCs w:val="24"/>
                <w:lang w:val="en-IE"/>
              </w:rPr>
              <w:t>*</w:t>
            </w:r>
            <w:r w:rsidR="00D03B9F">
              <w:rPr>
                <w:rFonts w:ascii="EC Square Sans Cond Pro" w:hAnsi="EC Square Sans Cond Pro"/>
                <w:b/>
                <w:color w:val="000000" w:themeColor="text1"/>
                <w:sz w:val="24"/>
                <w:szCs w:val="24"/>
                <w:lang w:val="en-IE"/>
              </w:rPr>
              <w:br/>
            </w:r>
            <w:r w:rsidR="00D03B9F">
              <w:rPr>
                <w:rFonts w:ascii="EC Square Sans Cond Pro" w:hAnsi="EC Square Sans Cond Pro"/>
                <w:bCs/>
                <w:color w:val="5B9BD5" w:themeColor="accent1"/>
                <w:sz w:val="20"/>
                <w:szCs w:val="20"/>
                <w:lang w:val="en-IE"/>
              </w:rPr>
              <w:t>Describe the current s</w:t>
            </w:r>
            <w:r w:rsidR="00DB5480">
              <w:rPr>
                <w:rFonts w:ascii="EC Square Sans Cond Pro" w:hAnsi="EC Square Sans Cond Pro"/>
                <w:bCs/>
                <w:color w:val="5B9BD5" w:themeColor="accent1"/>
                <w:sz w:val="20"/>
                <w:szCs w:val="20"/>
                <w:lang w:val="en-IE"/>
              </w:rPr>
              <w:t xml:space="preserve">ituation, the problem the project aims to tackle. Include facts and figures if available. </w:t>
            </w:r>
          </w:p>
        </w:tc>
        <w:tc>
          <w:tcPr>
            <w:tcW w:w="8485" w:type="dxa"/>
          </w:tcPr>
          <w:p w14:paraId="0DB1CD38" w14:textId="1FDA0130" w:rsidR="004D6EF9" w:rsidRDefault="004D6EF9" w:rsidP="004D6EF9">
            <w:r>
              <w:t>The project aims to allow young first-time voters to participate in future elections in a well informed and critical manner, and to formulate and voice their demands clearly in front of parties and governmental institutions, challenging the latter to actively take into account what future generations want and need from them. The overarching idea is to strengthen the principle of democratic competition ahead of the elections. The project is implemented by the German foundation, Friedrich</w:t>
            </w:r>
            <w:r w:rsidR="00E06E67">
              <w:t>-</w:t>
            </w:r>
            <w:r>
              <w:t>Ebert</w:t>
            </w:r>
            <w:r w:rsidR="00E06E67">
              <w:t>-</w:t>
            </w:r>
            <w:r>
              <w:t>Stiftung (FES).</w:t>
            </w:r>
          </w:p>
          <w:p w14:paraId="791A91A4" w14:textId="77777777" w:rsidR="004D6EF9" w:rsidRDefault="004D6EF9" w:rsidP="004D6EF9"/>
          <w:p w14:paraId="0B52388B" w14:textId="1F1C70D6" w:rsidR="004D6EF9" w:rsidRDefault="004D6EF9" w:rsidP="004D6EF9">
            <w:r>
              <w:t>More specifically, the project seeks to</w:t>
            </w:r>
            <w:r w:rsidR="00722EBC">
              <w:t>:</w:t>
            </w:r>
          </w:p>
          <w:p w14:paraId="6C4FD8A0" w14:textId="77777777" w:rsidR="004D6EF9" w:rsidRDefault="004D6EF9" w:rsidP="004D6EF9"/>
          <w:p w14:paraId="033CCB47" w14:textId="77777777" w:rsidR="004D6EF9" w:rsidRDefault="004D6EF9" w:rsidP="004D6EF9">
            <w:pPr>
              <w:pStyle w:val="ListParagraph"/>
              <w:numPr>
                <w:ilvl w:val="0"/>
                <w:numId w:val="4"/>
              </w:numPr>
            </w:pPr>
            <w:r>
              <w:t>strengthen the capacity of first-time voters (in view of possible future elections) and increase their knowledge about the issues at stake in the electoral process and civil rights</w:t>
            </w:r>
          </w:p>
          <w:p w14:paraId="1DF13D88" w14:textId="5B4F109A" w:rsidR="00281B7B" w:rsidRPr="004D6EF9" w:rsidRDefault="004D6EF9" w:rsidP="004D6EF9">
            <w:pPr>
              <w:pStyle w:val="ListParagraph"/>
              <w:numPr>
                <w:ilvl w:val="0"/>
                <w:numId w:val="4"/>
              </w:numPr>
            </w:pPr>
            <w:r>
              <w:t>raise awareness on the interests of young people in Sudan among political decision-makers</w:t>
            </w:r>
          </w:p>
        </w:tc>
      </w:tr>
    </w:tbl>
    <w:p w14:paraId="296C6AE0" w14:textId="77777777" w:rsidR="00B306B8" w:rsidRDefault="00B306B8" w:rsidP="003C0E24">
      <w:pPr>
        <w:rPr>
          <w:rFonts w:ascii="EC Square Sans Cond Pro" w:hAnsi="EC Square Sans Cond Pro"/>
          <w:b/>
          <w:color w:val="5B9BD5" w:themeColor="accent1"/>
          <w:sz w:val="30"/>
          <w:szCs w:val="30"/>
        </w:rPr>
      </w:pPr>
    </w:p>
    <w:p w14:paraId="3F4CCD25" w14:textId="77777777" w:rsidR="00B306B8" w:rsidRPr="00B306B8" w:rsidRDefault="00B306B8" w:rsidP="00B306B8">
      <w:pPr>
        <w:rPr>
          <w:rFonts w:ascii="EC Square Sans Cond Pro" w:hAnsi="EC Square Sans Cond Pro"/>
          <w:sz w:val="30"/>
          <w:szCs w:val="30"/>
        </w:rPr>
      </w:pPr>
    </w:p>
    <w:p w14:paraId="0066E002" w14:textId="2B7F6498" w:rsidR="003C0E24" w:rsidRDefault="003C0E24" w:rsidP="00B306B8">
      <w:pPr>
        <w:tabs>
          <w:tab w:val="left" w:pos="4191"/>
        </w:tabs>
        <w:rPr>
          <w:rFonts w:ascii="EC Square Sans Cond Pro" w:hAnsi="EC Square Sans Cond Pro"/>
          <w:sz w:val="30"/>
          <w:szCs w:val="30"/>
        </w:rPr>
      </w:pPr>
    </w:p>
    <w:p w14:paraId="5142F74E" w14:textId="11164E3F" w:rsidR="00F0127F" w:rsidRDefault="00F0127F" w:rsidP="00B306B8">
      <w:pPr>
        <w:tabs>
          <w:tab w:val="left" w:pos="4191"/>
        </w:tabs>
        <w:rPr>
          <w:rFonts w:ascii="EC Square Sans Cond Pro" w:hAnsi="EC Square Sans Cond Pro"/>
          <w:sz w:val="30"/>
          <w:szCs w:val="30"/>
        </w:rPr>
      </w:pPr>
    </w:p>
    <w:p w14:paraId="1FC47160" w14:textId="4E3E22FA" w:rsidR="00F0127F" w:rsidRDefault="00F0127F" w:rsidP="00B306B8">
      <w:pPr>
        <w:tabs>
          <w:tab w:val="left" w:pos="4191"/>
        </w:tabs>
        <w:rPr>
          <w:rFonts w:ascii="EC Square Sans Cond Pro" w:hAnsi="EC Square Sans Cond Pro"/>
          <w:sz w:val="30"/>
          <w:szCs w:val="30"/>
        </w:rPr>
      </w:pPr>
    </w:p>
    <w:p w14:paraId="40D0A604" w14:textId="1F7DAF16" w:rsidR="00F0127F" w:rsidRDefault="00F0127F" w:rsidP="00B306B8">
      <w:pPr>
        <w:tabs>
          <w:tab w:val="left" w:pos="4191"/>
        </w:tabs>
        <w:rPr>
          <w:rFonts w:ascii="EC Square Sans Cond Pro" w:hAnsi="EC Square Sans Cond Pro"/>
          <w:sz w:val="30"/>
          <w:szCs w:val="30"/>
        </w:rPr>
      </w:pPr>
    </w:p>
    <w:p w14:paraId="33B2AB58" w14:textId="68642C54" w:rsidR="00F0127F" w:rsidRDefault="00F0127F" w:rsidP="00B306B8">
      <w:pPr>
        <w:tabs>
          <w:tab w:val="left" w:pos="4191"/>
        </w:tabs>
        <w:rPr>
          <w:rFonts w:ascii="EC Square Sans Cond Pro" w:hAnsi="EC Square Sans Cond Pro"/>
          <w:sz w:val="30"/>
          <w:szCs w:val="30"/>
        </w:rPr>
      </w:pPr>
    </w:p>
    <w:tbl>
      <w:tblPr>
        <w:tblStyle w:val="TableGrid"/>
        <w:tblW w:w="4750" w:type="pct"/>
        <w:tblLayout w:type="fixed"/>
        <w:tblLook w:val="04A0" w:firstRow="1" w:lastRow="0" w:firstColumn="1" w:lastColumn="0" w:noHBand="0" w:noVBand="1"/>
      </w:tblPr>
      <w:tblGrid>
        <w:gridCol w:w="1663"/>
        <w:gridCol w:w="8485"/>
      </w:tblGrid>
      <w:tr w:rsidR="00DB5480" w:rsidRPr="000C5283" w14:paraId="24BCDFEB" w14:textId="77777777" w:rsidTr="00BB78DD">
        <w:trPr>
          <w:trHeight w:val="618"/>
        </w:trPr>
        <w:tc>
          <w:tcPr>
            <w:tcW w:w="1663" w:type="dxa"/>
          </w:tcPr>
          <w:p w14:paraId="4FA627F5" w14:textId="45E2C59A" w:rsidR="00DB5480" w:rsidRDefault="00DB5480" w:rsidP="00BB78DD">
            <w:pPr>
              <w:rPr>
                <w:rFonts w:ascii="EC Square Sans Cond Pro" w:hAnsi="EC Square Sans Cond Pro"/>
                <w:color w:val="5B9BD5" w:themeColor="accent1"/>
                <w:sz w:val="20"/>
                <w:szCs w:val="20"/>
              </w:rPr>
            </w:pPr>
            <w:r>
              <w:rPr>
                <w:rFonts w:ascii="EC Square Sans Cond Pro" w:hAnsi="EC Square Sans Cond Pro"/>
                <w:b/>
                <w:color w:val="000000" w:themeColor="text1"/>
                <w:sz w:val="24"/>
                <w:szCs w:val="24"/>
                <w:lang w:val="en-IE"/>
              </w:rPr>
              <w:t>Project activities</w:t>
            </w:r>
          </w:p>
        </w:tc>
        <w:tc>
          <w:tcPr>
            <w:tcW w:w="8485" w:type="dxa"/>
          </w:tcPr>
          <w:p w14:paraId="6579B3B9" w14:textId="77777777" w:rsidR="004D6EF9" w:rsidRDefault="004D6EF9" w:rsidP="007F0436">
            <w:pPr>
              <w:pStyle w:val="ListParagraph"/>
              <w:numPr>
                <w:ilvl w:val="0"/>
                <w:numId w:val="5"/>
              </w:numPr>
              <w:rPr>
                <w:rFonts w:cstheme="minorHAnsi"/>
                <w:color w:val="404040"/>
                <w:lang w:val="en-IE"/>
              </w:rPr>
            </w:pPr>
            <w:r w:rsidRPr="004D6EF9">
              <w:rPr>
                <w:rFonts w:cstheme="minorHAnsi"/>
                <w:color w:val="404040"/>
                <w:lang w:val="en-IE"/>
              </w:rPr>
              <w:t>Workshops on civic and political education</w:t>
            </w:r>
          </w:p>
          <w:p w14:paraId="420CD531" w14:textId="77777777" w:rsidR="004D6EF9" w:rsidRDefault="004D6EF9" w:rsidP="004D6EF9">
            <w:pPr>
              <w:pStyle w:val="ListParagraph"/>
              <w:numPr>
                <w:ilvl w:val="0"/>
                <w:numId w:val="5"/>
              </w:numPr>
              <w:rPr>
                <w:rFonts w:cstheme="minorHAnsi"/>
                <w:color w:val="404040"/>
                <w:lang w:val="en-IE"/>
              </w:rPr>
            </w:pPr>
            <w:r w:rsidRPr="004D6EF9">
              <w:rPr>
                <w:rFonts w:cstheme="minorHAnsi"/>
                <w:color w:val="404040"/>
                <w:lang w:val="en-IE"/>
              </w:rPr>
              <w:t>Conducting studies to gather information on the scope and thrust of political interests among young Sudanese and offering recommendations on youth policy needs</w:t>
            </w:r>
          </w:p>
          <w:p w14:paraId="3457BB65" w14:textId="16FB4EDB" w:rsidR="00DB5480" w:rsidRPr="004D6EF9" w:rsidRDefault="004D6EF9" w:rsidP="004D6EF9">
            <w:pPr>
              <w:pStyle w:val="ListParagraph"/>
              <w:numPr>
                <w:ilvl w:val="0"/>
                <w:numId w:val="5"/>
              </w:numPr>
              <w:rPr>
                <w:rFonts w:cstheme="minorHAnsi"/>
                <w:color w:val="404040"/>
                <w:lang w:val="en-IE"/>
              </w:rPr>
            </w:pPr>
            <w:r w:rsidRPr="004D6EF9">
              <w:rPr>
                <w:rFonts w:cstheme="minorHAnsi"/>
                <w:color w:val="404040"/>
                <w:lang w:val="en-IE"/>
              </w:rPr>
              <w:t xml:space="preserve">Multiplying activities through peer-to-peer gatherings </w:t>
            </w:r>
            <w:proofErr w:type="gramStart"/>
            <w:r w:rsidRPr="004D6EF9">
              <w:rPr>
                <w:rFonts w:cstheme="minorHAnsi"/>
                <w:color w:val="404040"/>
                <w:lang w:val="en-IE"/>
              </w:rPr>
              <w:t>in order to</w:t>
            </w:r>
            <w:proofErr w:type="gramEnd"/>
            <w:r w:rsidRPr="004D6EF9">
              <w:rPr>
                <w:rFonts w:cstheme="minorHAnsi"/>
                <w:color w:val="404040"/>
                <w:lang w:val="en-IE"/>
              </w:rPr>
              <w:t xml:space="preserve"> further share concepts and knowledge around civic/political education</w:t>
            </w:r>
          </w:p>
        </w:tc>
      </w:tr>
      <w:tr w:rsidR="00F0127F" w:rsidRPr="000C5283" w14:paraId="2C6C76FA" w14:textId="77777777" w:rsidTr="00BB78DD">
        <w:trPr>
          <w:trHeight w:val="618"/>
        </w:trPr>
        <w:tc>
          <w:tcPr>
            <w:tcW w:w="1663" w:type="dxa"/>
          </w:tcPr>
          <w:p w14:paraId="7A6B18E9" w14:textId="32A7EDD5" w:rsidR="00C71D15" w:rsidRDefault="00230153" w:rsidP="00BB78DD">
            <w:pPr>
              <w:rPr>
                <w:rFonts w:ascii="EC Square Sans Cond Pro" w:hAnsi="EC Square Sans Cond Pro"/>
                <w:color w:val="5B9BD5" w:themeColor="accent1"/>
                <w:sz w:val="20"/>
                <w:szCs w:val="20"/>
              </w:rPr>
            </w:pPr>
            <w:r>
              <w:rPr>
                <w:rFonts w:ascii="EC Square Sans Cond Pro" w:hAnsi="EC Square Sans Cond Pro"/>
                <w:b/>
                <w:color w:val="000000" w:themeColor="text1"/>
                <w:sz w:val="24"/>
                <w:szCs w:val="24"/>
                <w:lang w:val="en-IE"/>
              </w:rPr>
              <w:t>(Expected) r</w:t>
            </w:r>
            <w:r w:rsidR="00C71D15">
              <w:rPr>
                <w:rFonts w:ascii="EC Square Sans Cond Pro" w:hAnsi="EC Square Sans Cond Pro"/>
                <w:b/>
                <w:color w:val="000000" w:themeColor="text1"/>
                <w:sz w:val="24"/>
                <w:szCs w:val="24"/>
                <w:lang w:val="en-IE"/>
              </w:rPr>
              <w:t>esults</w:t>
            </w:r>
          </w:p>
          <w:p w14:paraId="2688E91E" w14:textId="61D243B8" w:rsidR="00F0127F" w:rsidRPr="008806DE" w:rsidRDefault="00F0127F" w:rsidP="00BB78DD">
            <w:pPr>
              <w:rPr>
                <w:rFonts w:ascii="EC Square Sans Cond Pro" w:hAnsi="EC Square Sans Cond Pro"/>
                <w:color w:val="5B9BD5" w:themeColor="accent1"/>
                <w:sz w:val="20"/>
                <w:szCs w:val="20"/>
              </w:rPr>
            </w:pPr>
            <w:r w:rsidRPr="001F510D">
              <w:rPr>
                <w:rFonts w:ascii="EC Square Sans Cond Pro" w:hAnsi="EC Square Sans Cond Pro"/>
                <w:color w:val="5B9BD5" w:themeColor="accent1"/>
                <w:sz w:val="20"/>
                <w:szCs w:val="20"/>
              </w:rPr>
              <w:t xml:space="preserve"> </w:t>
            </w:r>
          </w:p>
        </w:tc>
        <w:tc>
          <w:tcPr>
            <w:tcW w:w="8485" w:type="dxa"/>
          </w:tcPr>
          <w:p w14:paraId="34E47879" w14:textId="77777777" w:rsidR="002156E9" w:rsidRPr="002156E9" w:rsidRDefault="002156E9" w:rsidP="002156E9">
            <w:pPr>
              <w:rPr>
                <w:rFonts w:cstheme="minorHAnsi"/>
                <w:color w:val="404040"/>
              </w:rPr>
            </w:pPr>
            <w:r w:rsidRPr="002156E9">
              <w:rPr>
                <w:rFonts w:cstheme="minorHAnsi"/>
                <w:color w:val="404040"/>
              </w:rPr>
              <w:t>Workshops and other activities have resulted in a 60% representation of women involved as lecturers, coordinators as well as participants. Furthermore, the project core team itself is 60% female.</w:t>
            </w:r>
          </w:p>
          <w:p w14:paraId="3BEE7FB7" w14:textId="77777777" w:rsidR="002156E9" w:rsidRPr="002156E9" w:rsidRDefault="002156E9" w:rsidP="002156E9">
            <w:pPr>
              <w:rPr>
                <w:rFonts w:cstheme="minorHAnsi"/>
                <w:color w:val="404040"/>
              </w:rPr>
            </w:pPr>
          </w:p>
          <w:p w14:paraId="47A66D71" w14:textId="77777777" w:rsidR="002156E9" w:rsidRPr="002156E9" w:rsidRDefault="002156E9" w:rsidP="002156E9">
            <w:pPr>
              <w:rPr>
                <w:rFonts w:cstheme="minorHAnsi"/>
                <w:color w:val="404040"/>
              </w:rPr>
            </w:pPr>
            <w:r w:rsidRPr="002156E9">
              <w:rPr>
                <w:rFonts w:cstheme="minorHAnsi"/>
                <w:color w:val="404040"/>
              </w:rPr>
              <w:t xml:space="preserve">An added value of this action is that it ensures the inclusion of many segments of the young population, </w:t>
            </w:r>
            <w:proofErr w:type="gramStart"/>
            <w:r w:rsidRPr="002156E9">
              <w:rPr>
                <w:rFonts w:cstheme="minorHAnsi"/>
                <w:color w:val="404040"/>
              </w:rPr>
              <w:t>i.e.</w:t>
            </w:r>
            <w:proofErr w:type="gramEnd"/>
            <w:r w:rsidRPr="002156E9">
              <w:rPr>
                <w:rFonts w:cstheme="minorHAnsi"/>
                <w:color w:val="404040"/>
              </w:rPr>
              <w:t xml:space="preserve"> young people from different economic and social backgrounds, students, but also the grassroots level.</w:t>
            </w:r>
          </w:p>
          <w:p w14:paraId="56C15959" w14:textId="77777777" w:rsidR="002156E9" w:rsidRPr="002156E9" w:rsidRDefault="002156E9" w:rsidP="002156E9">
            <w:pPr>
              <w:rPr>
                <w:rFonts w:cstheme="minorHAnsi"/>
                <w:color w:val="404040"/>
              </w:rPr>
            </w:pPr>
          </w:p>
          <w:p w14:paraId="6D63E59C" w14:textId="61B539BF" w:rsidR="00FC3AF7" w:rsidRPr="00FC3AF7" w:rsidRDefault="002156E9" w:rsidP="002156E9">
            <w:pPr>
              <w:rPr>
                <w:rFonts w:ascii="Calibri" w:hAnsi="Calibri" w:cs="Calibri"/>
                <w:color w:val="000000" w:themeColor="text1"/>
                <w:sz w:val="28"/>
                <w:szCs w:val="28"/>
                <w:lang w:val="en-IE"/>
              </w:rPr>
            </w:pPr>
            <w:r w:rsidRPr="002156E9">
              <w:rPr>
                <w:rFonts w:cstheme="minorHAnsi"/>
                <w:color w:val="404040"/>
              </w:rPr>
              <w:t>The project has been selected among the 60 projects presented at the 2022 Paris Peace Forum.</w:t>
            </w:r>
            <w:r w:rsidRPr="002156E9">
              <w:rPr>
                <w:rFonts w:ascii="Calibri" w:hAnsi="Calibri" w:cstheme="minorHAnsi"/>
                <w:color w:val="404040"/>
                <w:sz w:val="28"/>
                <w:szCs w:val="28"/>
                <w:lang w:val="en-IE"/>
              </w:rPr>
              <w:t xml:space="preserve"> </w:t>
            </w:r>
          </w:p>
        </w:tc>
      </w:tr>
      <w:tr w:rsidR="00F0127F" w:rsidRPr="000C5283" w14:paraId="102D1598" w14:textId="77777777" w:rsidTr="00BB78DD">
        <w:trPr>
          <w:trHeight w:val="618"/>
        </w:trPr>
        <w:tc>
          <w:tcPr>
            <w:tcW w:w="1663" w:type="dxa"/>
          </w:tcPr>
          <w:p w14:paraId="581D1E79" w14:textId="250CC288" w:rsidR="00F0127F" w:rsidRDefault="00FC3AF7" w:rsidP="00BB78DD">
            <w:pPr>
              <w:rPr>
                <w:rFonts w:ascii="EC Square Sans Cond Pro" w:hAnsi="EC Square Sans Cond Pro"/>
                <w:b/>
                <w:color w:val="5B9BD5" w:themeColor="accent1"/>
                <w:sz w:val="24"/>
                <w:szCs w:val="24"/>
                <w:lang w:val="en-IE"/>
              </w:rPr>
            </w:pPr>
            <w:r>
              <w:rPr>
                <w:rFonts w:ascii="EC Square Sans Cond Pro" w:hAnsi="EC Square Sans Cond Pro"/>
                <w:b/>
                <w:color w:val="000000" w:themeColor="text1"/>
                <w:sz w:val="24"/>
                <w:szCs w:val="24"/>
                <w:lang w:val="en-IE"/>
              </w:rPr>
              <w:t>O</w:t>
            </w:r>
            <w:r w:rsidR="000C6640">
              <w:rPr>
                <w:rFonts w:ascii="EC Square Sans Cond Pro" w:hAnsi="EC Square Sans Cond Pro"/>
                <w:b/>
                <w:color w:val="000000" w:themeColor="text1"/>
                <w:sz w:val="24"/>
                <w:szCs w:val="24"/>
                <w:lang w:val="en-IE"/>
              </w:rPr>
              <w:t>ptional 2</w:t>
            </w:r>
            <w:r w:rsidR="000C6640" w:rsidRPr="000C6640">
              <w:rPr>
                <w:rFonts w:ascii="EC Square Sans Cond Pro" w:hAnsi="EC Square Sans Cond Pro"/>
                <w:b/>
                <w:color w:val="000000" w:themeColor="text1"/>
                <w:sz w:val="24"/>
                <w:szCs w:val="24"/>
                <w:vertAlign w:val="superscript"/>
                <w:lang w:val="en-IE"/>
              </w:rPr>
              <w:t>nd</w:t>
            </w:r>
            <w:r w:rsidR="000C6640">
              <w:rPr>
                <w:rFonts w:ascii="EC Square Sans Cond Pro" w:hAnsi="EC Square Sans Cond Pro"/>
                <w:b/>
                <w:color w:val="000000" w:themeColor="text1"/>
                <w:sz w:val="24"/>
                <w:szCs w:val="24"/>
                <w:lang w:val="en-IE"/>
              </w:rPr>
              <w:t xml:space="preserve"> </w:t>
            </w:r>
            <w:r>
              <w:rPr>
                <w:rFonts w:ascii="EC Square Sans Cond Pro" w:hAnsi="EC Square Sans Cond Pro"/>
                <w:b/>
                <w:color w:val="000000" w:themeColor="text1"/>
                <w:sz w:val="24"/>
                <w:szCs w:val="24"/>
                <w:lang w:val="en-IE"/>
              </w:rPr>
              <w:t xml:space="preserve">image or link to video </w:t>
            </w:r>
            <w:r w:rsidR="00F0127F">
              <w:rPr>
                <w:rFonts w:ascii="EC Square Sans Cond Pro" w:hAnsi="EC Square Sans Cond Pro"/>
                <w:b/>
                <w:color w:val="000000" w:themeColor="text1"/>
                <w:sz w:val="24"/>
                <w:szCs w:val="24"/>
                <w:lang w:val="en-IE"/>
              </w:rPr>
              <w:t xml:space="preserve"> </w:t>
            </w:r>
          </w:p>
          <w:p w14:paraId="741A812D" w14:textId="19A667A0" w:rsidR="00F0127F" w:rsidRPr="00DD0D11" w:rsidRDefault="00FC3AF7" w:rsidP="00BB78DD">
            <w:pPr>
              <w:rPr>
                <w:rFonts w:ascii="EC Square Sans Cond Pro" w:hAnsi="EC Square Sans Cond Pro"/>
                <w:bCs/>
                <w:color w:val="000000" w:themeColor="text1"/>
                <w:sz w:val="20"/>
                <w:szCs w:val="20"/>
                <w:lang w:val="en-IE"/>
              </w:rPr>
            </w:pPr>
            <w:r>
              <w:rPr>
                <w:rFonts w:ascii="EC Square Sans Cond Pro" w:hAnsi="EC Square Sans Cond Pro"/>
                <w:bCs/>
                <w:color w:val="5B9BD5" w:themeColor="accent1"/>
                <w:sz w:val="20"/>
                <w:szCs w:val="20"/>
                <w:lang w:val="en-IE"/>
              </w:rPr>
              <w:t>With caption and copyright info as necessary.</w:t>
            </w:r>
          </w:p>
        </w:tc>
        <w:tc>
          <w:tcPr>
            <w:tcW w:w="8485" w:type="dxa"/>
          </w:tcPr>
          <w:p w14:paraId="2FFF73F3" w14:textId="77777777" w:rsidR="00D21B0A" w:rsidRPr="00D21B0A" w:rsidRDefault="00D21B0A" w:rsidP="00D21B0A">
            <w:pPr>
              <w:rPr>
                <w:rFonts w:cstheme="minorHAnsi"/>
                <w:color w:val="000000" w:themeColor="text1"/>
              </w:rPr>
            </w:pPr>
            <w:r>
              <w:rPr>
                <w:rFonts w:cstheme="minorHAnsi"/>
                <w:noProof/>
                <w:color w:val="404040"/>
              </w:rPr>
              <w:drawing>
                <wp:inline distT="0" distB="0" distL="0" distR="0" wp14:anchorId="55EF810D" wp14:editId="322A08AD">
                  <wp:extent cx="3403600" cy="2271175"/>
                  <wp:effectExtent l="0" t="0" r="635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8">
                            <a:extLst>
                              <a:ext uri="{28A0092B-C50C-407E-A947-70E740481C1C}">
                                <a14:useLocalDpi xmlns:a14="http://schemas.microsoft.com/office/drawing/2010/main" val="0"/>
                              </a:ext>
                            </a:extLst>
                          </a:blip>
                          <a:stretch>
                            <a:fillRect/>
                          </a:stretch>
                        </pic:blipFill>
                        <pic:spPr>
                          <a:xfrm>
                            <a:off x="0" y="0"/>
                            <a:ext cx="3416739" cy="2279943"/>
                          </a:xfrm>
                          <a:prstGeom prst="rect">
                            <a:avLst/>
                          </a:prstGeom>
                        </pic:spPr>
                      </pic:pic>
                    </a:graphicData>
                  </a:graphic>
                </wp:inline>
              </w:drawing>
            </w:r>
            <w:r w:rsidR="00FC3AF7">
              <w:rPr>
                <w:rFonts w:cstheme="minorHAnsi"/>
                <w:color w:val="404040"/>
              </w:rPr>
              <w:br/>
            </w:r>
            <w:r w:rsidRPr="00D21B0A">
              <w:rPr>
                <w:rFonts w:cstheme="minorHAnsi"/>
                <w:color w:val="000000" w:themeColor="text1"/>
              </w:rPr>
              <w:t>Strengthening young citizens in Sudan through democratic education</w:t>
            </w:r>
          </w:p>
          <w:p w14:paraId="5680398F" w14:textId="176A98F4" w:rsidR="00F0127F" w:rsidRPr="000C5283" w:rsidRDefault="00D21B0A" w:rsidP="00D21B0A">
            <w:pPr>
              <w:rPr>
                <w:rFonts w:cstheme="minorHAnsi"/>
                <w:color w:val="7F7F7F" w:themeColor="text1" w:themeTint="80"/>
                <w:sz w:val="32"/>
                <w:szCs w:val="32"/>
              </w:rPr>
            </w:pPr>
            <w:r w:rsidRPr="00D21B0A">
              <w:rPr>
                <w:rFonts w:cstheme="minorHAnsi"/>
                <w:color w:val="000000" w:themeColor="text1"/>
              </w:rPr>
              <w:t>© Friedrich</w:t>
            </w:r>
            <w:r w:rsidR="00E06E67">
              <w:rPr>
                <w:rFonts w:cstheme="minorHAnsi"/>
                <w:color w:val="000000" w:themeColor="text1"/>
              </w:rPr>
              <w:t>-</w:t>
            </w:r>
            <w:r w:rsidRPr="00D21B0A">
              <w:rPr>
                <w:rFonts w:cstheme="minorHAnsi"/>
                <w:color w:val="000000" w:themeColor="text1"/>
              </w:rPr>
              <w:t>Ebert</w:t>
            </w:r>
            <w:r w:rsidR="00E06E67">
              <w:rPr>
                <w:rFonts w:cstheme="minorHAnsi"/>
                <w:color w:val="000000" w:themeColor="text1"/>
              </w:rPr>
              <w:t>-</w:t>
            </w:r>
            <w:r w:rsidRPr="00D21B0A">
              <w:rPr>
                <w:rFonts w:cstheme="minorHAnsi"/>
                <w:color w:val="000000" w:themeColor="text1"/>
              </w:rPr>
              <w:t>Stiftung Sudan</w:t>
            </w:r>
          </w:p>
        </w:tc>
      </w:tr>
      <w:tr w:rsidR="002156E9" w:rsidRPr="000C5283" w14:paraId="2A1B76D7" w14:textId="77777777" w:rsidTr="00BB78DD">
        <w:trPr>
          <w:trHeight w:val="618"/>
        </w:trPr>
        <w:tc>
          <w:tcPr>
            <w:tcW w:w="1663" w:type="dxa"/>
          </w:tcPr>
          <w:p w14:paraId="73275FDC" w14:textId="642F5593" w:rsidR="002156E9" w:rsidRDefault="000C6640" w:rsidP="00BB78DD">
            <w:pPr>
              <w:rPr>
                <w:rFonts w:ascii="EC Square Sans Cond Pro" w:hAnsi="EC Square Sans Cond Pro"/>
                <w:b/>
                <w:color w:val="000000" w:themeColor="text1"/>
                <w:sz w:val="24"/>
                <w:szCs w:val="24"/>
                <w:lang w:val="en-IE"/>
              </w:rPr>
            </w:pPr>
            <w:r>
              <w:rPr>
                <w:rFonts w:ascii="EC Square Sans Cond Pro" w:hAnsi="EC Square Sans Cond Pro"/>
                <w:b/>
                <w:color w:val="000000" w:themeColor="text1"/>
                <w:sz w:val="24"/>
                <w:szCs w:val="24"/>
                <w:lang w:val="en-IE"/>
              </w:rPr>
              <w:t>Key info</w:t>
            </w:r>
          </w:p>
        </w:tc>
        <w:tc>
          <w:tcPr>
            <w:tcW w:w="8485" w:type="dxa"/>
          </w:tcPr>
          <w:p w14:paraId="05B42DDC" w14:textId="66216722" w:rsidR="00230153" w:rsidRPr="00230153" w:rsidRDefault="00230153" w:rsidP="00230153">
            <w:pPr>
              <w:pStyle w:val="ListParagraph"/>
              <w:numPr>
                <w:ilvl w:val="0"/>
                <w:numId w:val="6"/>
              </w:numPr>
              <w:rPr>
                <w:rFonts w:cstheme="minorHAnsi"/>
                <w:color w:val="000000" w:themeColor="text1"/>
              </w:rPr>
            </w:pPr>
            <w:r w:rsidRPr="00230153">
              <w:rPr>
                <w:rFonts w:cstheme="minorHAnsi"/>
                <w:color w:val="000000" w:themeColor="text1"/>
              </w:rPr>
              <w:t>project duration</w:t>
            </w:r>
            <w:r>
              <w:rPr>
                <w:rFonts w:cstheme="minorHAnsi"/>
                <w:color w:val="000000" w:themeColor="text1"/>
              </w:rPr>
              <w:t xml:space="preserve"> (format </w:t>
            </w:r>
            <w:r w:rsidRPr="00230153">
              <w:rPr>
                <w:rFonts w:cstheme="minorHAnsi"/>
                <w:color w:val="000000" w:themeColor="text1"/>
              </w:rPr>
              <w:t>01.03.2021 - 31.08.2023</w:t>
            </w:r>
            <w:r>
              <w:rPr>
                <w:rFonts w:cstheme="minorHAnsi"/>
                <w:color w:val="000000" w:themeColor="text1"/>
              </w:rPr>
              <w:t>)</w:t>
            </w:r>
          </w:p>
          <w:p w14:paraId="6C5013E8" w14:textId="78104720" w:rsidR="00230153" w:rsidRPr="00230153" w:rsidRDefault="00230153" w:rsidP="00230153">
            <w:pPr>
              <w:pStyle w:val="ListParagraph"/>
              <w:numPr>
                <w:ilvl w:val="0"/>
                <w:numId w:val="6"/>
              </w:numPr>
              <w:rPr>
                <w:rFonts w:cstheme="minorHAnsi"/>
                <w:color w:val="000000" w:themeColor="text1"/>
              </w:rPr>
            </w:pPr>
            <w:r w:rsidRPr="00230153">
              <w:rPr>
                <w:rFonts w:cstheme="minorHAnsi"/>
                <w:color w:val="000000" w:themeColor="text1"/>
              </w:rPr>
              <w:t>location</w:t>
            </w:r>
          </w:p>
          <w:p w14:paraId="571893F4" w14:textId="5803242A" w:rsidR="00230153" w:rsidRPr="00230153" w:rsidRDefault="00230153" w:rsidP="00230153">
            <w:pPr>
              <w:pStyle w:val="ListParagraph"/>
              <w:numPr>
                <w:ilvl w:val="0"/>
                <w:numId w:val="6"/>
              </w:numPr>
              <w:rPr>
                <w:rFonts w:cstheme="minorHAnsi"/>
                <w:color w:val="000000" w:themeColor="text1"/>
              </w:rPr>
            </w:pPr>
            <w:r w:rsidRPr="00230153">
              <w:rPr>
                <w:rFonts w:cstheme="minorHAnsi"/>
                <w:color w:val="000000" w:themeColor="text1"/>
              </w:rPr>
              <w:t>total budget</w:t>
            </w:r>
          </w:p>
          <w:p w14:paraId="64F0EE66" w14:textId="30A4E056" w:rsidR="00230153" w:rsidRPr="00230153" w:rsidRDefault="00230153" w:rsidP="00230153">
            <w:pPr>
              <w:pStyle w:val="ListParagraph"/>
              <w:numPr>
                <w:ilvl w:val="0"/>
                <w:numId w:val="6"/>
              </w:numPr>
              <w:rPr>
                <w:rFonts w:cstheme="minorHAnsi"/>
                <w:color w:val="000000" w:themeColor="text1"/>
              </w:rPr>
            </w:pPr>
            <w:r w:rsidRPr="00230153">
              <w:rPr>
                <w:rFonts w:cstheme="minorHAnsi"/>
                <w:color w:val="000000" w:themeColor="text1"/>
              </w:rPr>
              <w:t>EU’s contribution</w:t>
            </w:r>
          </w:p>
          <w:p w14:paraId="639AF7DE" w14:textId="77777777" w:rsidR="002156E9" w:rsidRPr="00D21B0A" w:rsidRDefault="00230153" w:rsidP="00230153">
            <w:pPr>
              <w:pStyle w:val="ListParagraph"/>
              <w:numPr>
                <w:ilvl w:val="0"/>
                <w:numId w:val="6"/>
              </w:numPr>
              <w:rPr>
                <w:noProof/>
              </w:rPr>
            </w:pPr>
            <w:r w:rsidRPr="00230153">
              <w:rPr>
                <w:rFonts w:cstheme="minorHAnsi"/>
                <w:noProof/>
              </w:rPr>
              <w:t>Imple</w:t>
            </w:r>
            <w:r>
              <w:rPr>
                <w:rFonts w:cstheme="minorHAnsi"/>
                <w:noProof/>
              </w:rPr>
              <w:t>menting partners</w:t>
            </w:r>
          </w:p>
          <w:p w14:paraId="48957E4F" w14:textId="1630A79D" w:rsidR="00D21B0A" w:rsidRDefault="00D21B0A" w:rsidP="00D21B0A">
            <w:pPr>
              <w:pStyle w:val="ListParagraph"/>
              <w:rPr>
                <w:noProof/>
              </w:rPr>
            </w:pPr>
          </w:p>
        </w:tc>
      </w:tr>
      <w:tr w:rsidR="00230153" w:rsidRPr="000C5283" w14:paraId="1459585E" w14:textId="77777777" w:rsidTr="00BB78DD">
        <w:trPr>
          <w:trHeight w:val="618"/>
        </w:trPr>
        <w:tc>
          <w:tcPr>
            <w:tcW w:w="1663" w:type="dxa"/>
          </w:tcPr>
          <w:p w14:paraId="77E2079C" w14:textId="32D41BF2" w:rsidR="00230153" w:rsidRDefault="00230153" w:rsidP="00BB78DD">
            <w:pPr>
              <w:rPr>
                <w:rFonts w:ascii="EC Square Sans Cond Pro" w:hAnsi="EC Square Sans Cond Pro"/>
                <w:b/>
                <w:color w:val="000000" w:themeColor="text1"/>
                <w:sz w:val="24"/>
                <w:szCs w:val="24"/>
                <w:lang w:val="en-IE"/>
              </w:rPr>
            </w:pPr>
            <w:r>
              <w:rPr>
                <w:rFonts w:ascii="EC Square Sans Cond Pro" w:hAnsi="EC Square Sans Cond Pro"/>
                <w:b/>
                <w:color w:val="000000" w:themeColor="text1"/>
                <w:sz w:val="24"/>
                <w:szCs w:val="24"/>
                <w:lang w:val="en-IE"/>
              </w:rPr>
              <w:t>Related links</w:t>
            </w:r>
          </w:p>
        </w:tc>
        <w:tc>
          <w:tcPr>
            <w:tcW w:w="8485" w:type="dxa"/>
          </w:tcPr>
          <w:p w14:paraId="354ADEFD" w14:textId="0DC813D3" w:rsidR="00230153" w:rsidRPr="00230153" w:rsidRDefault="00230153" w:rsidP="00230153">
            <w:pPr>
              <w:rPr>
                <w:rFonts w:cstheme="minorHAnsi"/>
                <w:color w:val="000000" w:themeColor="text1"/>
              </w:rPr>
            </w:pPr>
            <w:proofErr w:type="gramStart"/>
            <w:r>
              <w:rPr>
                <w:rFonts w:cstheme="minorHAnsi"/>
                <w:color w:val="000000" w:themeColor="text1"/>
              </w:rPr>
              <w:t>E.g.</w:t>
            </w:r>
            <w:proofErr w:type="gramEnd"/>
            <w:r>
              <w:rPr>
                <w:rFonts w:cstheme="minorHAnsi"/>
                <w:color w:val="000000" w:themeColor="text1"/>
              </w:rPr>
              <w:t xml:space="preserve"> project or partner websites</w:t>
            </w:r>
          </w:p>
        </w:tc>
      </w:tr>
    </w:tbl>
    <w:p w14:paraId="660578CA" w14:textId="77777777" w:rsidR="00F0127F" w:rsidRPr="00B306B8" w:rsidRDefault="00F0127F" w:rsidP="00B306B8">
      <w:pPr>
        <w:tabs>
          <w:tab w:val="left" w:pos="4191"/>
        </w:tabs>
        <w:rPr>
          <w:rFonts w:ascii="EC Square Sans Cond Pro" w:hAnsi="EC Square Sans Cond Pro"/>
          <w:sz w:val="30"/>
          <w:szCs w:val="30"/>
        </w:rPr>
      </w:pPr>
    </w:p>
    <w:sectPr w:rsidR="00F0127F" w:rsidRPr="00B306B8" w:rsidSect="00150C81">
      <w:headerReference w:type="default" r:id="rId19"/>
      <w:footerReference w:type="default" r:id="rId20"/>
      <w:pgSz w:w="11906" w:h="16838"/>
      <w:pgMar w:top="720" w:right="720" w:bottom="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A1CAF" w14:textId="77777777" w:rsidR="00B306B8" w:rsidRDefault="00B306B8" w:rsidP="00326E85">
      <w:pPr>
        <w:spacing w:after="0" w:line="240" w:lineRule="auto"/>
      </w:pPr>
      <w:r>
        <w:separator/>
      </w:r>
    </w:p>
  </w:endnote>
  <w:endnote w:type="continuationSeparator" w:id="0">
    <w:p w14:paraId="6848F8DD" w14:textId="77777777" w:rsidR="00B306B8" w:rsidRDefault="00B306B8" w:rsidP="00326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C Square Sans Cond Pro">
    <w:panose1 w:val="020B0506040000020004"/>
    <w:charset w:val="00"/>
    <w:family w:val="swiss"/>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D19EC" w14:textId="77777777" w:rsidR="00B306B8" w:rsidRDefault="00B306B8">
    <w:pPr>
      <w:pStyle w:val="Footer"/>
    </w:pPr>
    <w:r>
      <w:rPr>
        <w:noProof/>
        <w:lang w:val="en-US"/>
      </w:rPr>
      <mc:AlternateContent>
        <mc:Choice Requires="wps">
          <w:drawing>
            <wp:anchor distT="0" distB="0" distL="114300" distR="114300" simplePos="0" relativeHeight="251659264" behindDoc="0" locked="0" layoutInCell="1" allowOverlap="1" wp14:anchorId="6713DB88" wp14:editId="7FD9D315">
              <wp:simplePos x="0" y="0"/>
              <wp:positionH relativeFrom="column">
                <wp:posOffset>-457200</wp:posOffset>
              </wp:positionH>
              <wp:positionV relativeFrom="paragraph">
                <wp:posOffset>-537978</wp:posOffset>
              </wp:positionV>
              <wp:extent cx="7635553" cy="689212"/>
              <wp:effectExtent l="0" t="0" r="3810" b="0"/>
              <wp:wrapNone/>
              <wp:docPr id="1" name="Rectangle 1"/>
              <wp:cNvGraphicFramePr/>
              <a:graphic xmlns:a="http://schemas.openxmlformats.org/drawingml/2006/main">
                <a:graphicData uri="http://schemas.microsoft.com/office/word/2010/wordprocessingShape">
                  <wps:wsp>
                    <wps:cNvSpPr/>
                    <wps:spPr>
                      <a:xfrm>
                        <a:off x="0" y="0"/>
                        <a:ext cx="7635553" cy="689212"/>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C2082D" id="Rectangle 1" o:spid="_x0000_s1026" style="position:absolute;margin-left:-36pt;margin-top:-42.35pt;width:601.2pt;height:5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" fillcolor="#002060"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F7D29" w14:textId="77777777" w:rsidR="00B306B8" w:rsidRDefault="00B306B8" w:rsidP="00326E85">
      <w:pPr>
        <w:spacing w:after="0" w:line="240" w:lineRule="auto"/>
      </w:pPr>
      <w:r>
        <w:separator/>
      </w:r>
    </w:p>
  </w:footnote>
  <w:footnote w:type="continuationSeparator" w:id="0">
    <w:p w14:paraId="11245982" w14:textId="77777777" w:rsidR="00B306B8" w:rsidRDefault="00B306B8" w:rsidP="00326E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horzAnchor="page" w:tblpX="1" w:tblpY="-1160"/>
      <w:tblW w:w="12129" w:type="dxa"/>
      <w:shd w:val="clear" w:color="auto" w:fill="002060"/>
      <w:tblLook w:val="04A0" w:firstRow="1" w:lastRow="0" w:firstColumn="1" w:lastColumn="0" w:noHBand="0" w:noVBand="1"/>
    </w:tblPr>
    <w:tblGrid>
      <w:gridCol w:w="12129"/>
    </w:tblGrid>
    <w:tr w:rsidR="00B125E8" w14:paraId="45876A03" w14:textId="77777777" w:rsidTr="000A2052">
      <w:trPr>
        <w:trHeight w:val="1550"/>
      </w:trPr>
      <w:tc>
        <w:tcPr>
          <w:tcW w:w="12129" w:type="dxa"/>
          <w:shd w:val="clear" w:color="auto" w:fill="002060"/>
          <w:vAlign w:val="center"/>
        </w:tcPr>
        <w:p w14:paraId="7A4A0662" w14:textId="77777777" w:rsidR="00166DDC" w:rsidRDefault="00B125E8" w:rsidP="00B125E8">
          <w:pPr>
            <w:rPr>
              <w:rFonts w:ascii="EC Square Sans Cond Pro" w:hAnsi="EC Square Sans Cond Pro"/>
              <w:b/>
              <w:color w:val="FFFFFF" w:themeColor="background1"/>
              <w:sz w:val="44"/>
              <w:szCs w:val="44"/>
            </w:rPr>
          </w:pPr>
          <w:r>
            <w:rPr>
              <w:rFonts w:ascii="EC Square Sans Cond Pro" w:hAnsi="EC Square Sans Cond Pro"/>
              <w:b/>
              <w:color w:val="FF0000"/>
              <w:sz w:val="44"/>
              <w:szCs w:val="44"/>
            </w:rPr>
            <w:t xml:space="preserve">       </w:t>
          </w:r>
          <w:r w:rsidRPr="00C50149">
            <w:rPr>
              <w:rFonts w:ascii="EC Square Sans Cond Pro" w:hAnsi="EC Square Sans Cond Pro"/>
              <w:b/>
              <w:color w:val="FFFFFF" w:themeColor="background1"/>
              <w:sz w:val="44"/>
              <w:szCs w:val="44"/>
            </w:rPr>
            <w:t>D</w:t>
          </w:r>
          <w:r w:rsidR="000A2052">
            <w:rPr>
              <w:rFonts w:ascii="EC Square Sans Cond Pro" w:hAnsi="EC Square Sans Cond Pro"/>
              <w:b/>
              <w:color w:val="FFFFFF" w:themeColor="background1"/>
              <w:sz w:val="44"/>
              <w:szCs w:val="44"/>
            </w:rPr>
            <w:t>IGITAL CONTENT GUIDELINES</w:t>
          </w:r>
        </w:p>
        <w:p w14:paraId="5DE56CAF" w14:textId="425B746C" w:rsidR="00B125E8" w:rsidRDefault="00166DDC" w:rsidP="00B125E8">
          <w:pPr>
            <w:rPr>
              <w:rFonts w:ascii="EC Square Sans Cond Pro" w:hAnsi="EC Square Sans Cond Pro"/>
              <w:b/>
              <w:color w:val="5B9BD5" w:themeColor="accent1"/>
              <w:sz w:val="30"/>
              <w:szCs w:val="30"/>
            </w:rPr>
          </w:pPr>
          <w:r>
            <w:rPr>
              <w:rFonts w:ascii="EC Square Sans Cond Pro" w:hAnsi="EC Square Sans Cond Pro"/>
              <w:b/>
              <w:color w:val="FFFFFF" w:themeColor="background1"/>
              <w:sz w:val="44"/>
              <w:szCs w:val="44"/>
            </w:rPr>
            <w:t xml:space="preserve">       EU INTERNATIONAL PARTNERSHIPS</w:t>
          </w:r>
          <w:r w:rsidR="00B125E8">
            <w:rPr>
              <w:rFonts w:ascii="EC Square Sans Cond Pro" w:hAnsi="EC Square Sans Cond Pro"/>
              <w:b/>
              <w:color w:val="FFFFFF" w:themeColor="background1"/>
              <w:sz w:val="44"/>
              <w:szCs w:val="44"/>
            </w:rPr>
            <w:t xml:space="preserve"> </w:t>
          </w:r>
          <w:r w:rsidR="00B125E8" w:rsidRPr="00C50149">
            <w:rPr>
              <w:rFonts w:ascii="EC Square Sans Cond Pro" w:hAnsi="EC Square Sans Cond Pro"/>
              <w:b/>
              <w:color w:val="FFFFFF" w:themeColor="background1"/>
              <w:sz w:val="44"/>
              <w:szCs w:val="44"/>
            </w:rPr>
            <w:t xml:space="preserve"> </w:t>
          </w:r>
        </w:p>
      </w:tc>
    </w:tr>
  </w:tbl>
  <w:p w14:paraId="76FAD944" w14:textId="77777777" w:rsidR="00B306B8" w:rsidRDefault="00015771">
    <w:pPr>
      <w:pStyle w:val="Header"/>
    </w:pPr>
    <w:r>
      <w:rPr>
        <w:rFonts w:ascii="EC Square Sans Cond Pro" w:hAnsi="EC Square Sans Cond Pro"/>
        <w:b/>
        <w:color w:val="FF0000"/>
        <w:sz w:val="44"/>
        <w:szCs w:val="44"/>
      </w:rPr>
      <w:t xml:space="preserve">       </w:t>
    </w:r>
    <w:r w:rsidRPr="00C50149">
      <w:rPr>
        <w:rFonts w:ascii="EC Square Sans Cond Pro" w:hAnsi="EC Square Sans Cond Pro"/>
        <w:b/>
        <w:color w:val="FFFFFF" w:themeColor="background1"/>
        <w:sz w:val="44"/>
        <w:szCs w:val="44"/>
      </w:rPr>
      <w:t xml:space="preserve">DG INTPA </w:t>
    </w:r>
    <w:r>
      <w:rPr>
        <w:rFonts w:ascii="EC Square Sans Cond Pro" w:hAnsi="EC Square Sans Cond Pro"/>
        <w:b/>
        <w:color w:val="FFFFFF" w:themeColor="background1"/>
        <w:sz w:val="44"/>
        <w:szCs w:val="44"/>
      </w:rPr>
      <w:t xml:space="preserve">Website Template: Stories </w:t>
    </w:r>
    <w:r w:rsidRPr="00C50149">
      <w:rPr>
        <w:rFonts w:ascii="EC Square Sans Cond Pro" w:hAnsi="EC Square Sans Cond Pro"/>
        <w:b/>
        <w:color w:val="FFFFFF" w:themeColor="background1"/>
        <w:sz w:val="44"/>
        <w:szCs w:val="4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735FA"/>
    <w:multiLevelType w:val="hybridMultilevel"/>
    <w:tmpl w:val="77FA1BEE"/>
    <w:lvl w:ilvl="0" w:tplc="18090003">
      <w:start w:val="1"/>
      <w:numFmt w:val="bullet"/>
      <w:lvlText w:val="o"/>
      <w:lvlJc w:val="left"/>
      <w:pPr>
        <w:ind w:left="720" w:hanging="360"/>
      </w:pPr>
      <w:rPr>
        <w:rFonts w:ascii="Courier New" w:hAnsi="Courier New" w:cs="Courier New" w:hint="default"/>
      </w:rPr>
    </w:lvl>
    <w:lvl w:ilvl="1" w:tplc="C79651A2">
      <w:numFmt w:val="bullet"/>
      <w:lvlText w:val="•"/>
      <w:lvlJc w:val="left"/>
      <w:pPr>
        <w:ind w:left="1800" w:hanging="720"/>
      </w:pPr>
      <w:rPr>
        <w:rFonts w:ascii="EC Square Sans Cond Pro" w:eastAsiaTheme="minorHAnsi" w:hAnsi="EC Square Sans Cond Pro" w:cstheme="minorBid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3C24AB2"/>
    <w:multiLevelType w:val="hybridMultilevel"/>
    <w:tmpl w:val="C45A2D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D6B1103"/>
    <w:multiLevelType w:val="hybridMultilevel"/>
    <w:tmpl w:val="CC66DAD0"/>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DBA7AB3"/>
    <w:multiLevelType w:val="hybridMultilevel"/>
    <w:tmpl w:val="11C2A00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53F6072"/>
    <w:multiLevelType w:val="hybridMultilevel"/>
    <w:tmpl w:val="9C8AC2D8"/>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70C59C2"/>
    <w:multiLevelType w:val="hybridMultilevel"/>
    <w:tmpl w:val="448AF2F4"/>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oNotShadeFormData/>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4E4"/>
    <w:rsid w:val="00010241"/>
    <w:rsid w:val="00015771"/>
    <w:rsid w:val="0002157B"/>
    <w:rsid w:val="0002582E"/>
    <w:rsid w:val="000438FE"/>
    <w:rsid w:val="000A2052"/>
    <w:rsid w:val="000B0FFA"/>
    <w:rsid w:val="000C5283"/>
    <w:rsid w:val="000C6640"/>
    <w:rsid w:val="000F07A3"/>
    <w:rsid w:val="0010371E"/>
    <w:rsid w:val="001213EB"/>
    <w:rsid w:val="00150C81"/>
    <w:rsid w:val="001604E4"/>
    <w:rsid w:val="00166DDC"/>
    <w:rsid w:val="001807C3"/>
    <w:rsid w:val="00196AB4"/>
    <w:rsid w:val="001C4FDA"/>
    <w:rsid w:val="001D4725"/>
    <w:rsid w:val="001F33F0"/>
    <w:rsid w:val="001F510D"/>
    <w:rsid w:val="001F5344"/>
    <w:rsid w:val="001F7E32"/>
    <w:rsid w:val="0020064E"/>
    <w:rsid w:val="002156E9"/>
    <w:rsid w:val="00230153"/>
    <w:rsid w:val="00281B7B"/>
    <w:rsid w:val="00283C01"/>
    <w:rsid w:val="002B3EF4"/>
    <w:rsid w:val="00311B1E"/>
    <w:rsid w:val="0032379D"/>
    <w:rsid w:val="00326E85"/>
    <w:rsid w:val="003426F2"/>
    <w:rsid w:val="00353CB3"/>
    <w:rsid w:val="00362CFA"/>
    <w:rsid w:val="00372A5E"/>
    <w:rsid w:val="0039464E"/>
    <w:rsid w:val="00395900"/>
    <w:rsid w:val="003A2FD0"/>
    <w:rsid w:val="003A63F3"/>
    <w:rsid w:val="003B7234"/>
    <w:rsid w:val="003C0E24"/>
    <w:rsid w:val="003E3A65"/>
    <w:rsid w:val="003E7CBC"/>
    <w:rsid w:val="00411B2E"/>
    <w:rsid w:val="00414B67"/>
    <w:rsid w:val="004161D5"/>
    <w:rsid w:val="004165BD"/>
    <w:rsid w:val="00426A38"/>
    <w:rsid w:val="004D6EF9"/>
    <w:rsid w:val="004D7338"/>
    <w:rsid w:val="00515D71"/>
    <w:rsid w:val="00517F3A"/>
    <w:rsid w:val="00540BBA"/>
    <w:rsid w:val="00557E34"/>
    <w:rsid w:val="005B1C2E"/>
    <w:rsid w:val="005B62DA"/>
    <w:rsid w:val="005B7E68"/>
    <w:rsid w:val="005C3B41"/>
    <w:rsid w:val="005D6317"/>
    <w:rsid w:val="00604847"/>
    <w:rsid w:val="0065714B"/>
    <w:rsid w:val="006935E7"/>
    <w:rsid w:val="00694EE4"/>
    <w:rsid w:val="006D1B1E"/>
    <w:rsid w:val="006F47E9"/>
    <w:rsid w:val="00717F7E"/>
    <w:rsid w:val="00722EBC"/>
    <w:rsid w:val="00723B2E"/>
    <w:rsid w:val="007607BA"/>
    <w:rsid w:val="007824FF"/>
    <w:rsid w:val="00797AA8"/>
    <w:rsid w:val="007F0D86"/>
    <w:rsid w:val="00800243"/>
    <w:rsid w:val="00806320"/>
    <w:rsid w:val="008124E7"/>
    <w:rsid w:val="008217A9"/>
    <w:rsid w:val="00825826"/>
    <w:rsid w:val="00837A72"/>
    <w:rsid w:val="008806DE"/>
    <w:rsid w:val="0088771A"/>
    <w:rsid w:val="008A5C44"/>
    <w:rsid w:val="008F0F0A"/>
    <w:rsid w:val="0093748C"/>
    <w:rsid w:val="009711F7"/>
    <w:rsid w:val="00975542"/>
    <w:rsid w:val="009C6270"/>
    <w:rsid w:val="009F301A"/>
    <w:rsid w:val="00A00352"/>
    <w:rsid w:val="00A1773D"/>
    <w:rsid w:val="00A475A6"/>
    <w:rsid w:val="00A92F96"/>
    <w:rsid w:val="00AE2930"/>
    <w:rsid w:val="00AE6577"/>
    <w:rsid w:val="00AE67DC"/>
    <w:rsid w:val="00B02991"/>
    <w:rsid w:val="00B125E8"/>
    <w:rsid w:val="00B306B8"/>
    <w:rsid w:val="00B62BA5"/>
    <w:rsid w:val="00B7180D"/>
    <w:rsid w:val="00B817B2"/>
    <w:rsid w:val="00B84DDD"/>
    <w:rsid w:val="00B96852"/>
    <w:rsid w:val="00BE62E3"/>
    <w:rsid w:val="00BE7BBC"/>
    <w:rsid w:val="00C227A3"/>
    <w:rsid w:val="00C2298F"/>
    <w:rsid w:val="00C24CE3"/>
    <w:rsid w:val="00C40610"/>
    <w:rsid w:val="00C50149"/>
    <w:rsid w:val="00C71D15"/>
    <w:rsid w:val="00C761C0"/>
    <w:rsid w:val="00CA2E4D"/>
    <w:rsid w:val="00CA7700"/>
    <w:rsid w:val="00CF693B"/>
    <w:rsid w:val="00D03B9F"/>
    <w:rsid w:val="00D21B0A"/>
    <w:rsid w:val="00D73B4D"/>
    <w:rsid w:val="00DB5480"/>
    <w:rsid w:val="00DC40CD"/>
    <w:rsid w:val="00DD0D11"/>
    <w:rsid w:val="00DE789C"/>
    <w:rsid w:val="00E0440D"/>
    <w:rsid w:val="00E06E67"/>
    <w:rsid w:val="00E771A5"/>
    <w:rsid w:val="00F0127F"/>
    <w:rsid w:val="00F27EEA"/>
    <w:rsid w:val="00F51CF2"/>
    <w:rsid w:val="00F53FEA"/>
    <w:rsid w:val="00F548D6"/>
    <w:rsid w:val="00F846D4"/>
    <w:rsid w:val="00F90BBF"/>
    <w:rsid w:val="00FC06E2"/>
    <w:rsid w:val="00FC3AF7"/>
    <w:rsid w:val="00FF0439"/>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769AAA6F"/>
  <w15:chartTrackingRefBased/>
  <w15:docId w15:val="{760A1883-468A-409B-B8E5-964FDB03E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6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6E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E85"/>
  </w:style>
  <w:style w:type="paragraph" w:styleId="Footer">
    <w:name w:val="footer"/>
    <w:basedOn w:val="Normal"/>
    <w:link w:val="FooterChar"/>
    <w:uiPriority w:val="99"/>
    <w:unhideWhenUsed/>
    <w:rsid w:val="00326E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E85"/>
  </w:style>
  <w:style w:type="character" w:styleId="PlaceholderText">
    <w:name w:val="Placeholder Text"/>
    <w:basedOn w:val="DefaultParagraphFont"/>
    <w:uiPriority w:val="99"/>
    <w:semiHidden/>
    <w:rsid w:val="00311B1E"/>
    <w:rPr>
      <w:color w:val="808080"/>
    </w:rPr>
  </w:style>
  <w:style w:type="table" w:styleId="TableGrid">
    <w:name w:val="Table Grid"/>
    <w:basedOn w:val="TableNormal"/>
    <w:uiPriority w:val="39"/>
    <w:rsid w:val="006F4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8124E7"/>
    <w:rPr>
      <w:b/>
      <w:bCs/>
      <w:smallCaps/>
      <w:color w:val="5B9BD5" w:themeColor="accent1"/>
      <w:spacing w:val="5"/>
    </w:rPr>
  </w:style>
  <w:style w:type="character" w:styleId="Hyperlink">
    <w:name w:val="Hyperlink"/>
    <w:basedOn w:val="DefaultParagraphFont"/>
    <w:uiPriority w:val="99"/>
    <w:unhideWhenUsed/>
    <w:rsid w:val="00806320"/>
    <w:rPr>
      <w:color w:val="0563C1" w:themeColor="hyperlink"/>
      <w:u w:val="single"/>
    </w:rPr>
  </w:style>
  <w:style w:type="character" w:styleId="UnresolvedMention">
    <w:name w:val="Unresolved Mention"/>
    <w:basedOn w:val="DefaultParagraphFont"/>
    <w:uiPriority w:val="99"/>
    <w:semiHidden/>
    <w:unhideWhenUsed/>
    <w:rsid w:val="001F510D"/>
    <w:rPr>
      <w:color w:val="605E5C"/>
      <w:shd w:val="clear" w:color="auto" w:fill="E1DFDD"/>
    </w:rPr>
  </w:style>
  <w:style w:type="character" w:styleId="Strong">
    <w:name w:val="Strong"/>
    <w:basedOn w:val="DefaultParagraphFont"/>
    <w:uiPriority w:val="22"/>
    <w:qFormat/>
    <w:rsid w:val="00557E34"/>
    <w:rPr>
      <w:b/>
      <w:bCs/>
    </w:rPr>
  </w:style>
  <w:style w:type="paragraph" w:styleId="NormalWeb">
    <w:name w:val="Normal (Web)"/>
    <w:basedOn w:val="Normal"/>
    <w:uiPriority w:val="99"/>
    <w:semiHidden/>
    <w:unhideWhenUsed/>
    <w:rsid w:val="00FC3AF7"/>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styleId="FollowedHyperlink">
    <w:name w:val="FollowedHyperlink"/>
    <w:basedOn w:val="DefaultParagraphFont"/>
    <w:uiPriority w:val="99"/>
    <w:semiHidden/>
    <w:unhideWhenUsed/>
    <w:rsid w:val="001807C3"/>
    <w:rPr>
      <w:color w:val="954F72" w:themeColor="followedHyperlink"/>
      <w:u w:val="single"/>
    </w:rPr>
  </w:style>
  <w:style w:type="paragraph" w:styleId="ListParagraph">
    <w:name w:val="List Paragraph"/>
    <w:basedOn w:val="Normal"/>
    <w:uiPriority w:val="34"/>
    <w:qFormat/>
    <w:rsid w:val="008258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2527">
      <w:bodyDiv w:val="1"/>
      <w:marLeft w:val="0"/>
      <w:marRight w:val="0"/>
      <w:marTop w:val="0"/>
      <w:marBottom w:val="0"/>
      <w:divBdr>
        <w:top w:val="none" w:sz="0" w:space="0" w:color="auto"/>
        <w:left w:val="none" w:sz="0" w:space="0" w:color="auto"/>
        <w:bottom w:val="none" w:sz="0" w:space="0" w:color="auto"/>
        <w:right w:val="none" w:sz="0" w:space="0" w:color="auto"/>
      </w:divBdr>
    </w:div>
    <w:div w:id="101533315">
      <w:bodyDiv w:val="1"/>
      <w:marLeft w:val="0"/>
      <w:marRight w:val="0"/>
      <w:marTop w:val="0"/>
      <w:marBottom w:val="0"/>
      <w:divBdr>
        <w:top w:val="none" w:sz="0" w:space="0" w:color="auto"/>
        <w:left w:val="none" w:sz="0" w:space="0" w:color="auto"/>
        <w:bottom w:val="none" w:sz="0" w:space="0" w:color="auto"/>
        <w:right w:val="none" w:sz="0" w:space="0" w:color="auto"/>
      </w:divBdr>
    </w:div>
    <w:div w:id="244732878">
      <w:bodyDiv w:val="1"/>
      <w:marLeft w:val="0"/>
      <w:marRight w:val="0"/>
      <w:marTop w:val="0"/>
      <w:marBottom w:val="0"/>
      <w:divBdr>
        <w:top w:val="none" w:sz="0" w:space="0" w:color="auto"/>
        <w:left w:val="none" w:sz="0" w:space="0" w:color="auto"/>
        <w:bottom w:val="none" w:sz="0" w:space="0" w:color="auto"/>
        <w:right w:val="none" w:sz="0" w:space="0" w:color="auto"/>
      </w:divBdr>
      <w:divsChild>
        <w:div w:id="362944649">
          <w:marLeft w:val="0"/>
          <w:marRight w:val="0"/>
          <w:marTop w:val="0"/>
          <w:marBottom w:val="0"/>
          <w:divBdr>
            <w:top w:val="none" w:sz="0" w:space="0" w:color="auto"/>
            <w:left w:val="none" w:sz="0" w:space="0" w:color="auto"/>
            <w:bottom w:val="none" w:sz="0" w:space="0" w:color="auto"/>
            <w:right w:val="none" w:sz="0" w:space="0" w:color="auto"/>
          </w:divBdr>
        </w:div>
        <w:div w:id="1544364021">
          <w:marLeft w:val="0"/>
          <w:marRight w:val="0"/>
          <w:marTop w:val="0"/>
          <w:marBottom w:val="0"/>
          <w:divBdr>
            <w:top w:val="none" w:sz="0" w:space="0" w:color="auto"/>
            <w:left w:val="none" w:sz="0" w:space="0" w:color="auto"/>
            <w:bottom w:val="none" w:sz="0" w:space="0" w:color="auto"/>
            <w:right w:val="none" w:sz="0" w:space="0" w:color="auto"/>
          </w:divBdr>
        </w:div>
      </w:divsChild>
    </w:div>
    <w:div w:id="353266041">
      <w:bodyDiv w:val="1"/>
      <w:marLeft w:val="0"/>
      <w:marRight w:val="0"/>
      <w:marTop w:val="0"/>
      <w:marBottom w:val="0"/>
      <w:divBdr>
        <w:top w:val="none" w:sz="0" w:space="0" w:color="auto"/>
        <w:left w:val="none" w:sz="0" w:space="0" w:color="auto"/>
        <w:bottom w:val="none" w:sz="0" w:space="0" w:color="auto"/>
        <w:right w:val="none" w:sz="0" w:space="0" w:color="auto"/>
      </w:divBdr>
    </w:div>
    <w:div w:id="736394548">
      <w:bodyDiv w:val="1"/>
      <w:marLeft w:val="0"/>
      <w:marRight w:val="0"/>
      <w:marTop w:val="0"/>
      <w:marBottom w:val="0"/>
      <w:divBdr>
        <w:top w:val="none" w:sz="0" w:space="0" w:color="auto"/>
        <w:left w:val="none" w:sz="0" w:space="0" w:color="auto"/>
        <w:bottom w:val="none" w:sz="0" w:space="0" w:color="auto"/>
        <w:right w:val="none" w:sz="0" w:space="0" w:color="auto"/>
      </w:divBdr>
    </w:div>
    <w:div w:id="868445960">
      <w:bodyDiv w:val="1"/>
      <w:marLeft w:val="0"/>
      <w:marRight w:val="0"/>
      <w:marTop w:val="0"/>
      <w:marBottom w:val="0"/>
      <w:divBdr>
        <w:top w:val="none" w:sz="0" w:space="0" w:color="auto"/>
        <w:left w:val="none" w:sz="0" w:space="0" w:color="auto"/>
        <w:bottom w:val="none" w:sz="0" w:space="0" w:color="auto"/>
        <w:right w:val="none" w:sz="0" w:space="0" w:color="auto"/>
      </w:divBdr>
    </w:div>
    <w:div w:id="1123842015">
      <w:bodyDiv w:val="1"/>
      <w:marLeft w:val="0"/>
      <w:marRight w:val="0"/>
      <w:marTop w:val="0"/>
      <w:marBottom w:val="0"/>
      <w:divBdr>
        <w:top w:val="none" w:sz="0" w:space="0" w:color="auto"/>
        <w:left w:val="none" w:sz="0" w:space="0" w:color="auto"/>
        <w:bottom w:val="none" w:sz="0" w:space="0" w:color="auto"/>
        <w:right w:val="none" w:sz="0" w:space="0" w:color="auto"/>
      </w:divBdr>
      <w:divsChild>
        <w:div w:id="764695896">
          <w:marLeft w:val="0"/>
          <w:marRight w:val="0"/>
          <w:marTop w:val="0"/>
          <w:marBottom w:val="0"/>
          <w:divBdr>
            <w:top w:val="none" w:sz="0" w:space="0" w:color="auto"/>
            <w:left w:val="none" w:sz="0" w:space="0" w:color="auto"/>
            <w:bottom w:val="none" w:sz="0" w:space="0" w:color="auto"/>
            <w:right w:val="none" w:sz="0" w:space="0" w:color="auto"/>
          </w:divBdr>
        </w:div>
      </w:divsChild>
    </w:div>
    <w:div w:id="1330675406">
      <w:bodyDiv w:val="1"/>
      <w:marLeft w:val="0"/>
      <w:marRight w:val="0"/>
      <w:marTop w:val="0"/>
      <w:marBottom w:val="0"/>
      <w:divBdr>
        <w:top w:val="none" w:sz="0" w:space="0" w:color="auto"/>
        <w:left w:val="none" w:sz="0" w:space="0" w:color="auto"/>
        <w:bottom w:val="none" w:sz="0" w:space="0" w:color="auto"/>
        <w:right w:val="none" w:sz="0" w:space="0" w:color="auto"/>
      </w:divBdr>
    </w:div>
    <w:div w:id="1520007277">
      <w:bodyDiv w:val="1"/>
      <w:marLeft w:val="0"/>
      <w:marRight w:val="0"/>
      <w:marTop w:val="0"/>
      <w:marBottom w:val="0"/>
      <w:divBdr>
        <w:top w:val="none" w:sz="0" w:space="0" w:color="auto"/>
        <w:left w:val="none" w:sz="0" w:space="0" w:color="auto"/>
        <w:bottom w:val="none" w:sz="0" w:space="0" w:color="auto"/>
        <w:right w:val="none" w:sz="0" w:space="0" w:color="auto"/>
      </w:divBdr>
    </w:div>
    <w:div w:id="1616399943">
      <w:bodyDiv w:val="1"/>
      <w:marLeft w:val="0"/>
      <w:marRight w:val="0"/>
      <w:marTop w:val="0"/>
      <w:marBottom w:val="0"/>
      <w:divBdr>
        <w:top w:val="none" w:sz="0" w:space="0" w:color="auto"/>
        <w:left w:val="none" w:sz="0" w:space="0" w:color="auto"/>
        <w:bottom w:val="none" w:sz="0" w:space="0" w:color="auto"/>
        <w:right w:val="none" w:sz="0" w:space="0" w:color="auto"/>
      </w:divBdr>
      <w:divsChild>
        <w:div w:id="1775906205">
          <w:marLeft w:val="0"/>
          <w:marRight w:val="0"/>
          <w:marTop w:val="0"/>
          <w:marBottom w:val="0"/>
          <w:divBdr>
            <w:top w:val="none" w:sz="0" w:space="0" w:color="auto"/>
            <w:left w:val="none" w:sz="0" w:space="0" w:color="auto"/>
            <w:bottom w:val="none" w:sz="0" w:space="0" w:color="auto"/>
            <w:right w:val="none" w:sz="0" w:space="0" w:color="auto"/>
          </w:divBdr>
        </w:div>
        <w:div w:id="1944149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ational-partnerships.ec.europa.eu/policies/programming/projects_en" TargetMode="External"/><Relationship Id="rId13" Type="http://schemas.openxmlformats.org/officeDocument/2006/relationships/hyperlink" Target="https://international-partnerships.ec.europa.eu/policies/programming/projects/empowering-young-citizens-sudan-through-democratic-education_en" TargetMode="External"/><Relationship Id="rId18" Type="http://schemas.openxmlformats.org/officeDocument/2006/relationships/image" Target="media/image2.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nternational-partnerships.ec.europa.eu/knowledge-hub/digital-content-guidelines/video_en" TargetMode="External"/><Relationship Id="rId17" Type="http://schemas.openxmlformats.org/officeDocument/2006/relationships/image" Target="media/image1.jpg"/><Relationship Id="rId2" Type="http://schemas.openxmlformats.org/officeDocument/2006/relationships/numbering" Target="numbering.xml"/><Relationship Id="rId16" Type="http://schemas.openxmlformats.org/officeDocument/2006/relationships/hyperlink" Target="https://international-partnerships.ec.europa.eu/policies/programming/projects_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ational-partnerships.ec.europa.eu/knowledge-hub/digital-content-guidelines/photography_en" TargetMode="External"/><Relationship Id="rId5" Type="http://schemas.openxmlformats.org/officeDocument/2006/relationships/webSettings" Target="webSettings.xml"/><Relationship Id="rId15" Type="http://schemas.openxmlformats.org/officeDocument/2006/relationships/hyperlink" Target="https://wikis.ec.europa.eu/display/WEBGUIDE/02.+Web+writing+guidelines" TargetMode="External"/><Relationship Id="rId23" Type="http://schemas.openxmlformats.org/officeDocument/2006/relationships/theme" Target="theme/theme1.xml"/><Relationship Id="rId10" Type="http://schemas.openxmlformats.org/officeDocument/2006/relationships/hyperlink" Target="https://international-partnerships.ec.europa.eu/knowledge-hub/digital-content-guidelines/tone-voice_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ternational-partnerships.ec.europa.eu/knowledge-hub/digital-content-guidelines_en" TargetMode="External"/><Relationship Id="rId14" Type="http://schemas.openxmlformats.org/officeDocument/2006/relationships/hyperlink" Target="mailto:INTPA-WEB@ec.europa.eu?subject=Story%20template%20for%20the%20EU%20International%20Partnerships%20website"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A02087222A41CEB1CF25C39DB1BDB5"/>
        <w:category>
          <w:name w:val="General"/>
          <w:gallery w:val="placeholder"/>
        </w:category>
        <w:types>
          <w:type w:val="bbPlcHdr"/>
        </w:types>
        <w:behaviors>
          <w:behavior w:val="content"/>
        </w:behaviors>
        <w:guid w:val="{CF4B6A6E-5EF3-40EF-A1E6-B1FCC8EE19E8}"/>
      </w:docPartPr>
      <w:docPartBody>
        <w:p w:rsidR="00A55055" w:rsidRDefault="00DA31C8" w:rsidP="00DA31C8">
          <w:pPr>
            <w:pStyle w:val="69A02087222A41CEB1CF25C39DB1BDB5"/>
          </w:pPr>
          <w:r w:rsidRPr="005271E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C Square Sans Cond Pro">
    <w:panose1 w:val="020B0506040000020004"/>
    <w:charset w:val="00"/>
    <w:family w:val="swiss"/>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7D6"/>
    <w:rsid w:val="00014445"/>
    <w:rsid w:val="0011239C"/>
    <w:rsid w:val="00287078"/>
    <w:rsid w:val="00311D86"/>
    <w:rsid w:val="00341B41"/>
    <w:rsid w:val="00426B00"/>
    <w:rsid w:val="005C3A7F"/>
    <w:rsid w:val="0066357E"/>
    <w:rsid w:val="006C3BC6"/>
    <w:rsid w:val="006F37D6"/>
    <w:rsid w:val="00767D64"/>
    <w:rsid w:val="00921599"/>
    <w:rsid w:val="00A26D64"/>
    <w:rsid w:val="00A55055"/>
    <w:rsid w:val="00B31F1C"/>
    <w:rsid w:val="00DA31C8"/>
    <w:rsid w:val="00F31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31C8"/>
    <w:rPr>
      <w:color w:val="808080"/>
    </w:rPr>
  </w:style>
  <w:style w:type="paragraph" w:customStyle="1" w:styleId="69A02087222A41CEB1CF25C39DB1BDB5">
    <w:name w:val="69A02087222A41CEB1CF25C39DB1BDB5"/>
    <w:rsid w:val="00DA31C8"/>
    <w:rPr>
      <w:lang w:val="en-IE" w:eastAsia="en-IE"/>
    </w:rPr>
  </w:style>
  <w:style w:type="paragraph" w:customStyle="1" w:styleId="D993D3AB0ED04785901728E493B9CE85">
    <w:name w:val="D993D3AB0ED04785901728E493B9CE85"/>
    <w:rsid w:val="00767D64"/>
    <w:rPr>
      <w:lang w:val="en-IE" w:eastAsia="en-I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95802-2F9A-4F68-813C-D187A8542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Pages>
  <Words>1053</Words>
  <Characters>5550</Characters>
  <Application>Microsoft Office Word</Application>
  <DocSecurity>0</DocSecurity>
  <Lines>185</Lines>
  <Paragraphs>74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ENTHOVEN Nicolas (INTPA-EXT)</dc:creator>
  <cp:keywords/>
  <dc:description/>
  <cp:lastModifiedBy>CORKE Mai Ling (INTPA-EXT)</cp:lastModifiedBy>
  <cp:revision>16</cp:revision>
  <cp:lastPrinted>2021-05-06T13:18:00Z</cp:lastPrinted>
  <dcterms:created xsi:type="dcterms:W3CDTF">2022-09-29T15:37:00Z</dcterms:created>
  <dcterms:modified xsi:type="dcterms:W3CDTF">2022-10-06T15:36:00Z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2022-01-13T16:22:53Z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5b369096-cdc4-44dc-8d51-938e82e5a9e1</vt:lpwstr>
  </property>
  <property fmtid="{D5CDD505-2E9C-101B-9397-08002B2CF9AE}" pid="8" name="MSIP_Label_6bd9ddd1-4d20-43f6-abfa-fc3c07406f94_ContentBits">
    <vt:lpwstr>0</vt:lpwstr>
  </property>
</Properties>
</file>