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5F2" w14:textId="77777777" w:rsidR="00D14487" w:rsidRDefault="00D14487" w:rsidP="00EF7E1C">
      <w:pPr>
        <w:jc w:val="center"/>
        <w:rPr>
          <w:b/>
          <w:bCs/>
          <w:sz w:val="22"/>
          <w:szCs w:val="22"/>
        </w:rPr>
      </w:pPr>
      <w:r w:rsidRPr="00D14487">
        <w:rPr>
          <w:b/>
          <w:bCs/>
          <w:sz w:val="22"/>
          <w:szCs w:val="22"/>
        </w:rPr>
        <w:t>EVALUATION GRID FOR GLOBAL PRICE SPECIFIC CONTRACTS</w:t>
      </w:r>
    </w:p>
    <w:p w14:paraId="3B6BEA08" w14:textId="77777777" w:rsidR="00D14487" w:rsidRDefault="00D14487" w:rsidP="00EF7E1C">
      <w:pPr>
        <w:jc w:val="center"/>
        <w:rPr>
          <w:b/>
          <w:bCs/>
          <w:sz w:val="22"/>
          <w:szCs w:val="22"/>
        </w:rPr>
      </w:pPr>
    </w:p>
    <w:p w14:paraId="6B7AAA3C" w14:textId="77777777" w:rsidR="00D14487" w:rsidRDefault="00D14487" w:rsidP="00EF7E1C">
      <w:pPr>
        <w:jc w:val="center"/>
        <w:rPr>
          <w:b/>
          <w:bCs/>
          <w:sz w:val="22"/>
          <w:szCs w:val="22"/>
        </w:rPr>
      </w:pPr>
    </w:p>
    <w:p w14:paraId="1C88AC98" w14:textId="35FDFA5E" w:rsidR="00DA4734" w:rsidRPr="00EF7E1C" w:rsidRDefault="00EF7E1C" w:rsidP="00EF7E1C">
      <w:pPr>
        <w:jc w:val="center"/>
        <w:rPr>
          <w:b/>
          <w:bCs/>
          <w:sz w:val="22"/>
          <w:szCs w:val="22"/>
        </w:rPr>
      </w:pPr>
      <w:r w:rsidRPr="00EF7E1C">
        <w:rPr>
          <w:b/>
          <w:bCs/>
          <w:sz w:val="22"/>
          <w:szCs w:val="22"/>
        </w:rPr>
        <w:t xml:space="preserve">Request for specific contract n° </w:t>
      </w:r>
      <w:r w:rsidR="006B251A">
        <w:rPr>
          <w:b/>
          <w:bCs/>
          <w:sz w:val="22"/>
          <w:szCs w:val="22"/>
        </w:rPr>
        <w:t>SEA-2023-</w:t>
      </w:r>
      <w:r w:rsidR="006B251A" w:rsidRPr="006B251A">
        <w:rPr>
          <w:b/>
          <w:bCs/>
          <w:sz w:val="22"/>
          <w:szCs w:val="22"/>
          <w:highlight w:val="lightGray"/>
        </w:rPr>
        <w:t>[Number]</w:t>
      </w:r>
    </w:p>
    <w:p w14:paraId="665364A5" w14:textId="77777777" w:rsidR="00EF7E1C" w:rsidRPr="00EF7E1C" w:rsidRDefault="00EF7E1C" w:rsidP="00EF7E1C">
      <w:pPr>
        <w:jc w:val="center"/>
        <w:rPr>
          <w:b/>
          <w:bCs/>
          <w:sz w:val="22"/>
          <w:szCs w:val="22"/>
        </w:rPr>
      </w:pPr>
      <w:r w:rsidRPr="00EF7E1C">
        <w:rPr>
          <w:b/>
          <w:bCs/>
          <w:sz w:val="22"/>
          <w:szCs w:val="22"/>
        </w:rPr>
        <w:t xml:space="preserve">FWC SEA 2023– </w:t>
      </w:r>
    </w:p>
    <w:p w14:paraId="2848F798" w14:textId="40A3785C" w:rsidR="00EF7E1C" w:rsidRPr="00EF7E1C" w:rsidRDefault="00EF7E1C" w:rsidP="00EF7E1C">
      <w:pPr>
        <w:jc w:val="center"/>
        <w:rPr>
          <w:b/>
          <w:bCs/>
          <w:sz w:val="22"/>
          <w:szCs w:val="22"/>
        </w:rPr>
      </w:pPr>
      <w:r w:rsidRPr="00EF7E1C">
        <w:rPr>
          <w:b/>
          <w:bCs/>
          <w:sz w:val="22"/>
          <w:szCs w:val="22"/>
        </w:rPr>
        <w:t xml:space="preserve">LOT </w:t>
      </w:r>
      <w:r w:rsidR="006B251A">
        <w:rPr>
          <w:b/>
          <w:bCs/>
          <w:sz w:val="22"/>
          <w:szCs w:val="22"/>
          <w:highlight w:val="lightGray"/>
        </w:rPr>
        <w:t>[Number</w:t>
      </w:r>
      <w:proofErr w:type="gramStart"/>
      <w:r w:rsidR="006B251A">
        <w:rPr>
          <w:b/>
          <w:bCs/>
          <w:sz w:val="22"/>
          <w:szCs w:val="22"/>
        </w:rPr>
        <w:t>]</w:t>
      </w:r>
      <w:r w:rsidRPr="00EF7E1C">
        <w:rPr>
          <w:b/>
          <w:bCs/>
          <w:sz w:val="22"/>
          <w:szCs w:val="22"/>
        </w:rPr>
        <w:t xml:space="preserve"> :</w:t>
      </w:r>
      <w:proofErr w:type="gramEnd"/>
      <w:r w:rsidRPr="00EF7E1C">
        <w:rPr>
          <w:b/>
          <w:bCs/>
          <w:sz w:val="22"/>
          <w:szCs w:val="22"/>
        </w:rPr>
        <w:t xml:space="preserve"> </w:t>
      </w:r>
      <w:r w:rsidR="006B251A">
        <w:rPr>
          <w:b/>
          <w:bCs/>
          <w:sz w:val="22"/>
          <w:szCs w:val="22"/>
          <w:highlight w:val="lightGray"/>
        </w:rPr>
        <w:t>[</w:t>
      </w:r>
      <w:r w:rsidRPr="00B92C64">
        <w:rPr>
          <w:b/>
          <w:bCs/>
          <w:sz w:val="22"/>
          <w:szCs w:val="22"/>
          <w:highlight w:val="lightGray"/>
        </w:rPr>
        <w:t>Title</w:t>
      </w:r>
      <w:r w:rsidR="006B251A">
        <w:rPr>
          <w:b/>
          <w:bCs/>
          <w:sz w:val="22"/>
          <w:szCs w:val="22"/>
        </w:rPr>
        <w:t>]</w:t>
      </w:r>
    </w:p>
    <w:p w14:paraId="5E9806FE" w14:textId="124F3A0B" w:rsidR="00EF7E1C" w:rsidRPr="00EF7E1C" w:rsidRDefault="00EF7E1C" w:rsidP="00EF7E1C">
      <w:pPr>
        <w:jc w:val="center"/>
        <w:rPr>
          <w:b/>
          <w:bCs/>
          <w:sz w:val="22"/>
          <w:szCs w:val="22"/>
        </w:rPr>
      </w:pPr>
      <w:r w:rsidRPr="00EF7E1C">
        <w:rPr>
          <w:b/>
          <w:bCs/>
          <w:sz w:val="22"/>
          <w:szCs w:val="22"/>
        </w:rPr>
        <w:t>INTPA/2022/EA-OP/0102</w:t>
      </w:r>
    </w:p>
    <w:p w14:paraId="4251FA24" w14:textId="77777777" w:rsidR="00376664" w:rsidRPr="00430315" w:rsidRDefault="00376664" w:rsidP="00430315">
      <w:pPr>
        <w:rPr>
          <w:sz w:val="22"/>
          <w:szCs w:val="22"/>
        </w:rPr>
      </w:pPr>
    </w:p>
    <w:p w14:paraId="5837E32C" w14:textId="77777777" w:rsidR="00BC47FD" w:rsidRDefault="00BC47FD" w:rsidP="00BC47FD">
      <w:pPr>
        <w:pStyle w:val="Foo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3"/>
        <w:gridCol w:w="1417"/>
        <w:gridCol w:w="1417"/>
      </w:tblGrid>
      <w:tr w:rsidR="001E3DE2" w:rsidRPr="001E3DE2" w14:paraId="55E22D51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485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BE3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 xml:space="preserve">Maximum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10B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>Score</w:t>
            </w:r>
          </w:p>
        </w:tc>
      </w:tr>
      <w:tr w:rsidR="001E3DE2" w:rsidRPr="001E3DE2" w14:paraId="02CD58CB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309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>Organisation and Methodology: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EB7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248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685117C0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5E9" w14:textId="77777777" w:rsidR="001E3DE2" w:rsidRPr="001E3DE2" w:rsidRDefault="001E3DE2" w:rsidP="001E3D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E08" w14:textId="77777777" w:rsidR="001E3DE2" w:rsidRPr="001E3DE2" w:rsidRDefault="001E3DE2" w:rsidP="001E3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733" w14:textId="77777777" w:rsidR="001E3DE2" w:rsidRPr="001E3DE2" w:rsidRDefault="001E3DE2" w:rsidP="001E3DE2">
            <w:pPr>
              <w:jc w:val="center"/>
              <w:rPr>
                <w:sz w:val="22"/>
                <w:szCs w:val="22"/>
              </w:rPr>
            </w:pPr>
          </w:p>
        </w:tc>
      </w:tr>
      <w:tr w:rsidR="001E3DE2" w:rsidRPr="001E3DE2" w14:paraId="08A34D4A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3FE" w14:textId="72F9C634" w:rsidR="001E3DE2" w:rsidRPr="001E3DE2" w:rsidRDefault="001E3DE2" w:rsidP="0014545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>Rationale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8B0" w14:textId="56D27CE2" w:rsidR="001E3DE2" w:rsidRPr="00220522" w:rsidRDefault="00DF1C99" w:rsidP="001E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522">
              <w:rPr>
                <w:b/>
                <w:bCs/>
                <w:sz w:val="22"/>
                <w:szCs w:val="22"/>
                <w:highlight w:val="lightGray"/>
              </w:rPr>
              <w:t>[20] [&lt;</w:t>
            </w:r>
            <w:r w:rsidRPr="00220522">
              <w:rPr>
                <w:b/>
                <w:bCs/>
                <w:sz w:val="22"/>
                <w:szCs w:val="22"/>
                <w:highlight w:val="yellow"/>
              </w:rPr>
              <w:t>other</w:t>
            </w:r>
            <w:r w:rsidRPr="00220522">
              <w:rPr>
                <w:b/>
                <w:bCs/>
                <w:sz w:val="22"/>
                <w:szCs w:val="22"/>
                <w:highlight w:val="lightGray"/>
              </w:rPr>
              <w:t>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015E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52463198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710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015" w14:textId="77777777" w:rsidR="001E3DE2" w:rsidRPr="00220522" w:rsidRDefault="001E3DE2" w:rsidP="001E3D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56D" w14:textId="77777777" w:rsidR="001E3DE2" w:rsidRPr="001E3DE2" w:rsidRDefault="001E3DE2" w:rsidP="001E3DE2">
            <w:pPr>
              <w:jc w:val="center"/>
              <w:rPr>
                <w:sz w:val="22"/>
                <w:szCs w:val="22"/>
              </w:rPr>
            </w:pPr>
          </w:p>
        </w:tc>
      </w:tr>
      <w:tr w:rsidR="001E3DE2" w:rsidRPr="001E3DE2" w14:paraId="368281A3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CBE" w14:textId="731BA9C0" w:rsidR="001E3DE2" w:rsidRPr="001E3DE2" w:rsidRDefault="001E3DE2" w:rsidP="0014545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>Strategy</w:t>
            </w:r>
            <w:r w:rsidRPr="001E3DE2" w:rsidDel="00E007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 organisation of work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DC6" w14:textId="329CA3BD" w:rsidR="001E3DE2" w:rsidRPr="00220522" w:rsidRDefault="00DF1C99" w:rsidP="001E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522">
              <w:rPr>
                <w:b/>
                <w:bCs/>
                <w:sz w:val="22"/>
                <w:szCs w:val="22"/>
                <w:highlight w:val="lightGray"/>
              </w:rPr>
              <w:t>[</w:t>
            </w:r>
            <w:r w:rsidR="00220522" w:rsidRPr="00220522">
              <w:rPr>
                <w:b/>
                <w:bCs/>
                <w:sz w:val="22"/>
                <w:szCs w:val="22"/>
                <w:highlight w:val="lightGray"/>
              </w:rPr>
              <w:t>4</w:t>
            </w:r>
            <w:r w:rsidRPr="00220522">
              <w:rPr>
                <w:b/>
                <w:bCs/>
                <w:sz w:val="22"/>
                <w:szCs w:val="22"/>
                <w:highlight w:val="lightGray"/>
              </w:rPr>
              <w:t>0] [&lt;</w:t>
            </w:r>
            <w:r w:rsidRPr="00220522">
              <w:rPr>
                <w:b/>
                <w:bCs/>
                <w:sz w:val="22"/>
                <w:szCs w:val="22"/>
                <w:highlight w:val="yellow"/>
              </w:rPr>
              <w:t>other</w:t>
            </w:r>
            <w:r w:rsidRPr="00220522">
              <w:rPr>
                <w:b/>
                <w:bCs/>
                <w:sz w:val="22"/>
                <w:szCs w:val="22"/>
                <w:highlight w:val="lightGray"/>
              </w:rPr>
              <w:t>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C39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798D3A90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644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68D" w14:textId="77777777" w:rsidR="001E3DE2" w:rsidRPr="00220522" w:rsidRDefault="001E3DE2" w:rsidP="001E3D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5FD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12D99499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43C" w14:textId="448B8D71" w:rsidR="001E3DE2" w:rsidRPr="001E3DE2" w:rsidRDefault="001E3DE2" w:rsidP="0014545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>Backstopping</w:t>
            </w:r>
            <w:r w:rsidR="00C53EDA">
              <w:rPr>
                <w:b/>
                <w:sz w:val="22"/>
                <w:szCs w:val="22"/>
              </w:rPr>
              <w:t>,</w:t>
            </w:r>
            <w:r w:rsidRPr="001E3DE2">
              <w:rPr>
                <w:b/>
                <w:sz w:val="22"/>
                <w:szCs w:val="22"/>
              </w:rPr>
              <w:t xml:space="preserve"> role of the involved members of the consortium</w:t>
            </w:r>
            <w:r>
              <w:rPr>
                <w:b/>
                <w:sz w:val="22"/>
                <w:szCs w:val="22"/>
              </w:rPr>
              <w:t xml:space="preserve"> and Quality assurance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742" w14:textId="18C0CEA7" w:rsidR="001E3DE2" w:rsidRPr="00220522" w:rsidRDefault="00DF1C99" w:rsidP="001E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522">
              <w:rPr>
                <w:b/>
                <w:bCs/>
                <w:sz w:val="22"/>
                <w:szCs w:val="22"/>
                <w:highlight w:val="lightGray"/>
              </w:rPr>
              <w:t>[20] [&lt;</w:t>
            </w:r>
            <w:r w:rsidRPr="00220522">
              <w:rPr>
                <w:b/>
                <w:bCs/>
                <w:sz w:val="22"/>
                <w:szCs w:val="22"/>
                <w:highlight w:val="yellow"/>
              </w:rPr>
              <w:t>other</w:t>
            </w:r>
            <w:r w:rsidRPr="00220522">
              <w:rPr>
                <w:b/>
                <w:bCs/>
                <w:sz w:val="22"/>
                <w:szCs w:val="22"/>
                <w:highlight w:val="lightGray"/>
              </w:rPr>
              <w:t>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10F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5DCCD15A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6B5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F47" w14:textId="77777777" w:rsidR="001E3DE2" w:rsidRPr="00220522" w:rsidRDefault="001E3DE2" w:rsidP="001E3D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23F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581EF4F2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B11" w14:textId="67032A15" w:rsidR="001E3DE2" w:rsidRPr="001E3DE2" w:rsidRDefault="001E3DE2" w:rsidP="0014545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7D6" w14:textId="1B55BAC8" w:rsidR="001E3DE2" w:rsidRPr="00220522" w:rsidRDefault="00DF1C99" w:rsidP="001E3DE2">
            <w:pPr>
              <w:jc w:val="center"/>
              <w:rPr>
                <w:b/>
                <w:bCs/>
                <w:sz w:val="22"/>
                <w:szCs w:val="22"/>
              </w:rPr>
            </w:pPr>
            <w:r w:rsidRPr="00220522">
              <w:rPr>
                <w:b/>
                <w:bCs/>
                <w:sz w:val="22"/>
                <w:szCs w:val="22"/>
                <w:highlight w:val="lightGray"/>
              </w:rPr>
              <w:t>[20] [&lt;</w:t>
            </w:r>
            <w:r w:rsidRPr="00220522">
              <w:rPr>
                <w:b/>
                <w:bCs/>
                <w:sz w:val="22"/>
                <w:szCs w:val="22"/>
                <w:highlight w:val="yellow"/>
              </w:rPr>
              <w:t>other</w:t>
            </w:r>
            <w:r w:rsidRPr="00220522">
              <w:rPr>
                <w:b/>
                <w:bCs/>
                <w:sz w:val="22"/>
                <w:szCs w:val="22"/>
                <w:highlight w:val="lightGray"/>
              </w:rPr>
              <w:t>&gt;]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A1C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71AF187F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A69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775" w14:textId="77777777" w:rsidR="001E3DE2" w:rsidRPr="00220522" w:rsidRDefault="001E3DE2" w:rsidP="001E3D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120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DE2" w:rsidRPr="001E3DE2" w14:paraId="1643D8AB" w14:textId="77777777" w:rsidTr="001E3DE2">
        <w:trPr>
          <w:cantSplit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21A" w14:textId="77777777" w:rsidR="001E3DE2" w:rsidRPr="001E3DE2" w:rsidRDefault="001E3DE2" w:rsidP="001E3DE2">
            <w:pPr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3ED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  <w:r w:rsidRPr="001E3DE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4D4" w14:textId="77777777" w:rsidR="001E3DE2" w:rsidRPr="001E3DE2" w:rsidRDefault="001E3DE2" w:rsidP="001E3D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312FCE7" w14:textId="77777777" w:rsidR="00BC47FD" w:rsidRDefault="00BC47FD" w:rsidP="00BC47FD">
      <w:pPr>
        <w:pStyle w:val="Footer"/>
        <w:rPr>
          <w:b/>
          <w:sz w:val="20"/>
        </w:rPr>
      </w:pPr>
    </w:p>
    <w:p w14:paraId="3A7D15AA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22FDE0C4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6BB4FC63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194355CF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473F92C8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CEEDF6A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6CCAAA40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00A49167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446AD9DC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234A4AA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489DE799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5F25901" w14:textId="77777777" w:rsidR="00376664" w:rsidRDefault="00376664" w:rsidP="00BC47FD">
      <w:pPr>
        <w:pStyle w:val="Footer"/>
        <w:rPr>
          <w:szCs w:val="24"/>
        </w:rPr>
      </w:pPr>
    </w:p>
    <w:p w14:paraId="2D4D49AA" w14:textId="77777777" w:rsidR="00376664" w:rsidRDefault="00376664" w:rsidP="00BC47FD">
      <w:pPr>
        <w:pStyle w:val="Footer"/>
        <w:rPr>
          <w:szCs w:val="24"/>
        </w:rPr>
      </w:pPr>
    </w:p>
    <w:p w14:paraId="74CA08F2" w14:textId="77777777" w:rsidR="006A6928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</w:p>
    <w:p w14:paraId="090FD17B" w14:textId="05C61C46" w:rsidR="00BC47FD" w:rsidRPr="006A6928" w:rsidRDefault="006A6928" w:rsidP="00BC47FD">
      <w:pPr>
        <w:pStyle w:val="Footer"/>
        <w:rPr>
          <w:szCs w:val="24"/>
        </w:rPr>
      </w:pPr>
      <w:r w:rsidRPr="006A6928">
        <w:rPr>
          <w:szCs w:val="24"/>
        </w:rPr>
        <w:t>-</w:t>
      </w:r>
      <w:r w:rsidR="00BC47FD" w:rsidRPr="006A6928">
        <w:rPr>
          <w:szCs w:val="24"/>
        </w:rPr>
        <w:t xml:space="preserve"> </w:t>
      </w:r>
      <w:r w:rsidR="00BC47FD" w:rsidRPr="006A6928">
        <w:rPr>
          <w:b/>
          <w:bCs/>
          <w:szCs w:val="24"/>
        </w:rPr>
        <w:t xml:space="preserve">Only tenders with average scores of at least </w:t>
      </w:r>
      <w:r w:rsidR="004D0E5A" w:rsidRPr="006A6928">
        <w:rPr>
          <w:b/>
          <w:bCs/>
          <w:szCs w:val="24"/>
        </w:rPr>
        <w:t xml:space="preserve">75 </w:t>
      </w:r>
      <w:r w:rsidR="00BC47FD" w:rsidRPr="006A6928">
        <w:rPr>
          <w:b/>
          <w:bCs/>
          <w:szCs w:val="24"/>
        </w:rPr>
        <w:t>points</w:t>
      </w:r>
      <w:r w:rsidR="00BC47FD" w:rsidRPr="006A6928">
        <w:rPr>
          <w:szCs w:val="24"/>
        </w:rPr>
        <w:t xml:space="preserve"> qualify for the financial evaluation</w:t>
      </w:r>
      <w:r w:rsidR="0048087C" w:rsidRPr="006A6928">
        <w:rPr>
          <w:szCs w:val="24"/>
        </w:rPr>
        <w:t>.</w:t>
      </w:r>
    </w:p>
    <w:p w14:paraId="51344664" w14:textId="77777777" w:rsidR="00BC47FD" w:rsidRDefault="00BC47FD">
      <w:pPr>
        <w:rPr>
          <w:sz w:val="22"/>
          <w:szCs w:val="22"/>
        </w:rPr>
      </w:pPr>
    </w:p>
    <w:p w14:paraId="5D7D3B53" w14:textId="77777777" w:rsidR="00BC47FD" w:rsidRPr="00430315" w:rsidRDefault="00BC47FD">
      <w:pPr>
        <w:rPr>
          <w:sz w:val="22"/>
          <w:szCs w:val="22"/>
        </w:rPr>
      </w:pPr>
    </w:p>
    <w:p w14:paraId="2859C68E" w14:textId="77777777" w:rsidR="00EA7359" w:rsidRDefault="00DA4734" w:rsidP="0085417A">
      <w:pPr>
        <w:pStyle w:val="Header"/>
        <w:shd w:val="clear" w:color="auto" w:fill="FFFF00"/>
        <w:tabs>
          <w:tab w:val="clear" w:pos="8306"/>
        </w:tabs>
        <w:spacing w:after="120"/>
        <w:ind w:right="-192"/>
        <w:jc w:val="both"/>
        <w:rPr>
          <w:i/>
          <w:sz w:val="22"/>
          <w:szCs w:val="22"/>
        </w:rPr>
      </w:pPr>
      <w:r w:rsidRPr="00430315">
        <w:rPr>
          <w:sz w:val="22"/>
          <w:szCs w:val="22"/>
        </w:rPr>
        <w:t>How to use this evaluation grid:</w:t>
      </w:r>
      <w:r w:rsidRPr="00430315">
        <w:rPr>
          <w:i/>
          <w:sz w:val="22"/>
          <w:szCs w:val="22"/>
        </w:rPr>
        <w:t xml:space="preserve"> </w:t>
      </w:r>
    </w:p>
    <w:p w14:paraId="1723028A" w14:textId="112FB499" w:rsidR="00EA7359" w:rsidRPr="00753DB2" w:rsidRDefault="00753DB2" w:rsidP="0053409D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  <w:highlight w:val="yellow"/>
        </w:rPr>
      </w:pPr>
      <w:r w:rsidRPr="00753DB2">
        <w:rPr>
          <w:sz w:val="22"/>
          <w:szCs w:val="22"/>
        </w:rPr>
        <w:tab/>
        <w:t xml:space="preserve">The </w:t>
      </w:r>
      <w:r w:rsidR="000969B9">
        <w:rPr>
          <w:sz w:val="22"/>
          <w:szCs w:val="22"/>
        </w:rPr>
        <w:t xml:space="preserve">four </w:t>
      </w:r>
      <w:r w:rsidR="006B251A">
        <w:rPr>
          <w:sz w:val="22"/>
          <w:szCs w:val="22"/>
        </w:rPr>
        <w:t xml:space="preserve">main </w:t>
      </w:r>
      <w:r w:rsidRPr="00753DB2">
        <w:rPr>
          <w:sz w:val="22"/>
          <w:szCs w:val="22"/>
        </w:rPr>
        <w:t xml:space="preserve">criteria to assess the organisation and methodology, </w:t>
      </w:r>
      <w:r w:rsidR="00445790" w:rsidRPr="00194FB4">
        <w:rPr>
          <w:b/>
          <w:bCs/>
          <w:sz w:val="22"/>
          <w:szCs w:val="22"/>
          <w:u w:val="single"/>
        </w:rPr>
        <w:t xml:space="preserve">may </w:t>
      </w:r>
      <w:r w:rsidR="00CC72B7" w:rsidRPr="00194FB4">
        <w:rPr>
          <w:b/>
          <w:bCs/>
          <w:sz w:val="22"/>
          <w:szCs w:val="22"/>
          <w:u w:val="single"/>
        </w:rPr>
        <w:t xml:space="preserve">not </w:t>
      </w:r>
      <w:r w:rsidR="00445790" w:rsidRPr="00194FB4">
        <w:rPr>
          <w:b/>
          <w:bCs/>
          <w:sz w:val="22"/>
          <w:szCs w:val="22"/>
          <w:u w:val="single"/>
        </w:rPr>
        <w:t>be modified</w:t>
      </w:r>
      <w:r w:rsidR="00CC72B7">
        <w:rPr>
          <w:sz w:val="22"/>
          <w:szCs w:val="22"/>
        </w:rPr>
        <w:t xml:space="preserve"> </w:t>
      </w:r>
      <w:r w:rsidR="00617C96">
        <w:rPr>
          <w:sz w:val="22"/>
          <w:szCs w:val="22"/>
        </w:rPr>
        <w:t>i</w:t>
      </w:r>
      <w:r w:rsidR="00CC72B7">
        <w:rPr>
          <w:sz w:val="22"/>
          <w:szCs w:val="22"/>
        </w:rPr>
        <w:t xml:space="preserve">f </w:t>
      </w:r>
      <w:r w:rsidR="006127A4">
        <w:rPr>
          <w:sz w:val="22"/>
          <w:szCs w:val="22"/>
          <w:highlight w:val="yellow"/>
        </w:rPr>
        <w:t xml:space="preserve">minimum requirements for the team of experts </w:t>
      </w:r>
      <w:r w:rsidR="003C678D">
        <w:rPr>
          <w:sz w:val="22"/>
          <w:szCs w:val="22"/>
          <w:highlight w:val="yellow"/>
        </w:rPr>
        <w:t>have been requested</w:t>
      </w:r>
      <w:r w:rsidR="00617C96">
        <w:rPr>
          <w:sz w:val="22"/>
          <w:szCs w:val="22"/>
          <w:highlight w:val="yellow"/>
        </w:rPr>
        <w:t>: t</w:t>
      </w:r>
      <w:r w:rsidR="0053409D" w:rsidRPr="00753DB2">
        <w:rPr>
          <w:sz w:val="22"/>
          <w:szCs w:val="22"/>
          <w:highlight w:val="yellow"/>
        </w:rPr>
        <w:t>he</w:t>
      </w:r>
      <w:r w:rsidR="00C009F7">
        <w:rPr>
          <w:sz w:val="22"/>
          <w:szCs w:val="22"/>
          <w:highlight w:val="yellow"/>
        </w:rPr>
        <w:t xml:space="preserve">re is no individual </w:t>
      </w:r>
      <w:r w:rsidR="0053409D" w:rsidRPr="00753DB2">
        <w:rPr>
          <w:sz w:val="22"/>
          <w:szCs w:val="22"/>
          <w:highlight w:val="yellow"/>
        </w:rPr>
        <w:t xml:space="preserve">assessment of experts' profiles </w:t>
      </w:r>
      <w:r w:rsidR="003C678D">
        <w:rPr>
          <w:sz w:val="22"/>
          <w:szCs w:val="22"/>
          <w:highlight w:val="yellow"/>
        </w:rPr>
        <w:t>in a Global price contract</w:t>
      </w:r>
      <w:r w:rsidR="009F7836">
        <w:rPr>
          <w:sz w:val="22"/>
          <w:szCs w:val="22"/>
          <w:highlight w:val="yellow"/>
        </w:rPr>
        <w:t>. T</w:t>
      </w:r>
      <w:r w:rsidR="003C678D">
        <w:rPr>
          <w:sz w:val="22"/>
          <w:szCs w:val="22"/>
          <w:highlight w:val="yellow"/>
        </w:rPr>
        <w:t xml:space="preserve">he assessment of the team as a whole </w:t>
      </w:r>
      <w:r w:rsidR="00B92C64">
        <w:rPr>
          <w:sz w:val="22"/>
          <w:szCs w:val="22"/>
          <w:highlight w:val="yellow"/>
        </w:rPr>
        <w:t>is part</w:t>
      </w:r>
      <w:r w:rsidR="0053409D" w:rsidRPr="00753DB2">
        <w:rPr>
          <w:sz w:val="22"/>
          <w:szCs w:val="22"/>
          <w:highlight w:val="yellow"/>
        </w:rPr>
        <w:t xml:space="preserve"> of the </w:t>
      </w:r>
      <w:r w:rsidR="00B92C64">
        <w:rPr>
          <w:sz w:val="22"/>
          <w:szCs w:val="22"/>
          <w:highlight w:val="yellow"/>
        </w:rPr>
        <w:t xml:space="preserve">assessment of the </w:t>
      </w:r>
      <w:r w:rsidR="00C03EEA" w:rsidRPr="00753DB2">
        <w:rPr>
          <w:sz w:val="22"/>
          <w:szCs w:val="22"/>
          <w:highlight w:val="yellow"/>
        </w:rPr>
        <w:t>s</w:t>
      </w:r>
      <w:r w:rsidR="0053409D" w:rsidRPr="00753DB2">
        <w:rPr>
          <w:sz w:val="22"/>
          <w:szCs w:val="22"/>
          <w:highlight w:val="yellow"/>
        </w:rPr>
        <w:t>trategy</w:t>
      </w:r>
      <w:r w:rsidR="002525ED" w:rsidRPr="00753DB2">
        <w:rPr>
          <w:sz w:val="22"/>
          <w:szCs w:val="22"/>
          <w:highlight w:val="yellow"/>
        </w:rPr>
        <w:t xml:space="preserve"> and organisation of work</w:t>
      </w:r>
      <w:r w:rsidR="0053409D" w:rsidRPr="00753DB2">
        <w:rPr>
          <w:sz w:val="22"/>
          <w:szCs w:val="22"/>
          <w:highlight w:val="yellow"/>
        </w:rPr>
        <w:t>.</w:t>
      </w:r>
    </w:p>
    <w:p w14:paraId="6EEC810D" w14:textId="46D022DE" w:rsidR="00753DB2" w:rsidRDefault="00376664" w:rsidP="00753DB2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  <w:highlight w:val="yellow"/>
        </w:rPr>
      </w:pPr>
      <w:r w:rsidRPr="00753DB2">
        <w:rPr>
          <w:sz w:val="22"/>
          <w:szCs w:val="22"/>
          <w:highlight w:val="yellow"/>
        </w:rPr>
        <w:t xml:space="preserve">The strengths and weaknesses </w:t>
      </w:r>
      <w:r w:rsidR="00753DB2" w:rsidRPr="00753DB2">
        <w:rPr>
          <w:sz w:val="22"/>
          <w:szCs w:val="22"/>
          <w:highlight w:val="yellow"/>
        </w:rPr>
        <w:t>m</w:t>
      </w:r>
      <w:r w:rsidRPr="00753DB2">
        <w:rPr>
          <w:sz w:val="22"/>
          <w:szCs w:val="22"/>
          <w:highlight w:val="yellow"/>
        </w:rPr>
        <w:t xml:space="preserve">ust </w:t>
      </w:r>
      <w:r w:rsidR="00B92C64">
        <w:rPr>
          <w:sz w:val="22"/>
          <w:szCs w:val="22"/>
          <w:highlight w:val="yellow"/>
        </w:rPr>
        <w:t>be those</w:t>
      </w:r>
      <w:r w:rsidRPr="00753DB2">
        <w:rPr>
          <w:sz w:val="22"/>
          <w:szCs w:val="22"/>
          <w:highlight w:val="yellow"/>
        </w:rPr>
        <w:t xml:space="preserve"> commonly agreed by the </w:t>
      </w:r>
      <w:r w:rsidR="00B92C64">
        <w:rPr>
          <w:sz w:val="22"/>
          <w:szCs w:val="22"/>
          <w:highlight w:val="yellow"/>
        </w:rPr>
        <w:t xml:space="preserve">evaluation </w:t>
      </w:r>
      <w:r w:rsidR="00C03EEA" w:rsidRPr="00753DB2">
        <w:rPr>
          <w:sz w:val="22"/>
          <w:szCs w:val="22"/>
          <w:highlight w:val="yellow"/>
        </w:rPr>
        <w:t>c</w:t>
      </w:r>
      <w:r w:rsidRPr="00753DB2">
        <w:rPr>
          <w:sz w:val="22"/>
          <w:szCs w:val="22"/>
          <w:highlight w:val="yellow"/>
        </w:rPr>
        <w:t xml:space="preserve">ommittee amongst all those pointed out by the evaluators in their individual grids.  </w:t>
      </w:r>
    </w:p>
    <w:p w14:paraId="3482D8E0" w14:textId="39D67F75" w:rsidR="00753DB2" w:rsidRPr="00753DB2" w:rsidRDefault="00753DB2" w:rsidP="00753DB2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  <w:highlight w:val="yellow"/>
        </w:rPr>
      </w:pPr>
      <w:r w:rsidRPr="00753DB2">
        <w:rPr>
          <w:sz w:val="22"/>
          <w:szCs w:val="22"/>
          <w:highlight w:val="yellow"/>
        </w:rPr>
        <w:t>The overall total score should remain 100.</w:t>
      </w:r>
    </w:p>
    <w:p w14:paraId="07380E39" w14:textId="63970784" w:rsidR="00AC7C21" w:rsidRPr="00AC7C21" w:rsidRDefault="00DA473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</w:pPr>
      <w:r w:rsidRPr="00430315">
        <w:rPr>
          <w:b/>
          <w:sz w:val="22"/>
          <w:szCs w:val="22"/>
        </w:rPr>
        <w:t>Please delete th</w:t>
      </w:r>
      <w:r w:rsidR="002525ED">
        <w:rPr>
          <w:b/>
          <w:sz w:val="22"/>
          <w:szCs w:val="22"/>
        </w:rPr>
        <w:t>is</w:t>
      </w:r>
      <w:r w:rsidRPr="00430315">
        <w:rPr>
          <w:b/>
          <w:sz w:val="22"/>
          <w:szCs w:val="22"/>
        </w:rPr>
        <w:t xml:space="preserve"> highlighted text.</w:t>
      </w:r>
    </w:p>
    <w:sectPr w:rsidR="00AC7C21" w:rsidRPr="00AC7C21" w:rsidSect="00FB02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487C" w14:textId="77777777" w:rsidR="0010353C" w:rsidRDefault="0010353C">
      <w:r>
        <w:separator/>
      </w:r>
    </w:p>
  </w:endnote>
  <w:endnote w:type="continuationSeparator" w:id="0">
    <w:p w14:paraId="2D1C046B" w14:textId="77777777" w:rsidR="0010353C" w:rsidRDefault="001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DBA8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F235" w14:textId="717CEDEA" w:rsidR="000B17D4" w:rsidRPr="00A03F11" w:rsidRDefault="00A03F11" w:rsidP="0048087C">
    <w:pPr>
      <w:pStyle w:val="Footer"/>
      <w:rPr>
        <w:color w:val="0070C0"/>
      </w:rPr>
    </w:pPr>
    <w:r>
      <w:rPr>
        <w:color w:val="0070C0"/>
      </w:rPr>
      <w:t xml:space="preserve">FWC SEA 2023 - </w:t>
    </w:r>
    <w:r w:rsidR="0048087C" w:rsidRPr="00A03F11">
      <w:rPr>
        <w:color w:val="0070C0"/>
      </w:rPr>
      <w:t>Global Price Specific Contract Evaluation Grid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45EB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FF54" w14:textId="77777777" w:rsidR="0010353C" w:rsidRDefault="0010353C">
      <w:r>
        <w:separator/>
      </w:r>
    </w:p>
  </w:footnote>
  <w:footnote w:type="continuationSeparator" w:id="0">
    <w:p w14:paraId="41960AC0" w14:textId="77777777" w:rsidR="0010353C" w:rsidRDefault="0010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20DB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C9A3" w14:textId="774186FD" w:rsidR="000B17D4" w:rsidRPr="00D14487" w:rsidRDefault="00D14487" w:rsidP="00D14487">
    <w:pPr>
      <w:pStyle w:val="Header"/>
      <w:jc w:val="right"/>
    </w:pPr>
    <w:r>
      <w:t>Version 14/03/24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D671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F388B"/>
    <w:multiLevelType w:val="hybridMultilevel"/>
    <w:tmpl w:val="58E01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15110">
    <w:abstractNumId w:val="0"/>
  </w:num>
  <w:num w:numId="2" w16cid:durableId="201988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969B9"/>
    <w:rsid w:val="000A68A0"/>
    <w:rsid w:val="000B17D4"/>
    <w:rsid w:val="000B1C9A"/>
    <w:rsid w:val="000C60B0"/>
    <w:rsid w:val="000F363A"/>
    <w:rsid w:val="0010353C"/>
    <w:rsid w:val="0010663B"/>
    <w:rsid w:val="001109C0"/>
    <w:rsid w:val="001375B0"/>
    <w:rsid w:val="00145454"/>
    <w:rsid w:val="00194FB4"/>
    <w:rsid w:val="0019702C"/>
    <w:rsid w:val="001D4288"/>
    <w:rsid w:val="001E2683"/>
    <w:rsid w:val="001E3DE2"/>
    <w:rsid w:val="001F1595"/>
    <w:rsid w:val="00220522"/>
    <w:rsid w:val="00222B6A"/>
    <w:rsid w:val="0024619C"/>
    <w:rsid w:val="002525ED"/>
    <w:rsid w:val="00282C14"/>
    <w:rsid w:val="002A4A4A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C678D"/>
    <w:rsid w:val="003F3352"/>
    <w:rsid w:val="00413BA9"/>
    <w:rsid w:val="00430315"/>
    <w:rsid w:val="00445790"/>
    <w:rsid w:val="004642BF"/>
    <w:rsid w:val="00467D6B"/>
    <w:rsid w:val="0048087C"/>
    <w:rsid w:val="00494E91"/>
    <w:rsid w:val="004B022F"/>
    <w:rsid w:val="004D0E5A"/>
    <w:rsid w:val="0050149A"/>
    <w:rsid w:val="0053409D"/>
    <w:rsid w:val="00534843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127A4"/>
    <w:rsid w:val="00617C96"/>
    <w:rsid w:val="00620332"/>
    <w:rsid w:val="00694FDA"/>
    <w:rsid w:val="006A6928"/>
    <w:rsid w:val="006B251A"/>
    <w:rsid w:val="006F138D"/>
    <w:rsid w:val="006F4042"/>
    <w:rsid w:val="007215F4"/>
    <w:rsid w:val="00724A05"/>
    <w:rsid w:val="00725E8A"/>
    <w:rsid w:val="00740EEA"/>
    <w:rsid w:val="00753DB2"/>
    <w:rsid w:val="00754279"/>
    <w:rsid w:val="007776B8"/>
    <w:rsid w:val="007A3C48"/>
    <w:rsid w:val="007B2B06"/>
    <w:rsid w:val="007B7D83"/>
    <w:rsid w:val="007C2859"/>
    <w:rsid w:val="007E4B25"/>
    <w:rsid w:val="008044A1"/>
    <w:rsid w:val="00831175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9F7836"/>
    <w:rsid w:val="00A03F11"/>
    <w:rsid w:val="00A345FD"/>
    <w:rsid w:val="00A4454E"/>
    <w:rsid w:val="00A612B5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92C64"/>
    <w:rsid w:val="00BC47FD"/>
    <w:rsid w:val="00BE57B3"/>
    <w:rsid w:val="00C009F7"/>
    <w:rsid w:val="00C03EEA"/>
    <w:rsid w:val="00C04101"/>
    <w:rsid w:val="00C53EDA"/>
    <w:rsid w:val="00C61D94"/>
    <w:rsid w:val="00C74313"/>
    <w:rsid w:val="00C906F1"/>
    <w:rsid w:val="00CC082B"/>
    <w:rsid w:val="00CC3981"/>
    <w:rsid w:val="00CC72B7"/>
    <w:rsid w:val="00CF12E4"/>
    <w:rsid w:val="00D1109D"/>
    <w:rsid w:val="00D14487"/>
    <w:rsid w:val="00D7253C"/>
    <w:rsid w:val="00D87E1E"/>
    <w:rsid w:val="00DA4734"/>
    <w:rsid w:val="00DD4E75"/>
    <w:rsid w:val="00DE32C5"/>
    <w:rsid w:val="00DF1C99"/>
    <w:rsid w:val="00DF404F"/>
    <w:rsid w:val="00E008B3"/>
    <w:rsid w:val="00E07798"/>
    <w:rsid w:val="00E32803"/>
    <w:rsid w:val="00E55104"/>
    <w:rsid w:val="00E57F80"/>
    <w:rsid w:val="00EA6EF2"/>
    <w:rsid w:val="00EA7359"/>
    <w:rsid w:val="00EF7E1C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EDFDDEB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16" ma:contentTypeDescription="Create a new document." ma:contentTypeScope="" ma:versionID="dad125a3f08795090abd1259d6f66ffc">
  <xsd:schema xmlns:xsd="http://www.w3.org/2001/XMLSchema" xmlns:xs="http://www.w3.org/2001/XMLSchema" xmlns:p="http://schemas.microsoft.com/office/2006/metadata/properties" xmlns:ns2="f7c5e3fa-378b-48b1-a129-e33a73f99ee9" xmlns:ns3="098ed42e-6899-48a5-86ec-62908de97b08" targetNamespace="http://schemas.microsoft.com/office/2006/metadata/properties" ma:root="true" ma:fieldsID="4432526a3ac35302a3244dddc38cb93c" ns2:_="" ns3:_="">
    <xsd:import namespace="f7c5e3fa-378b-48b1-a129-e33a73f99ee9"/>
    <xsd:import namespace="098ed42e-6899-48a5-86ec-62908de9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Finalis_x00e9_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nalis_x00e9__x003f_" ma:index="16" nillable="true" ma:displayName="Finalisé ?" ma:default="1" ma:format="Dropdown" ma:internalName="Finalis_x00e9__x003f_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d42e-6899-48a5-86ec-62908de9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4b27ea-a597-46e4-a122-ee02b18c8631}" ma:internalName="TaxCatchAll" ma:showField="CatchAllData" ma:web="098ed42e-6899-48a5-86ec-62908de97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5e3fa-378b-48b1-a129-e33a73f99ee9">
      <Terms xmlns="http://schemas.microsoft.com/office/infopath/2007/PartnerControls"/>
    </lcf76f155ced4ddcb4097134ff3c332f>
    <Finalis_x00e9__x003f_ xmlns="f7c5e3fa-378b-48b1-a129-e33a73f99ee9">true</Finalis_x00e9__x003f_>
    <TaxCatchAll xmlns="098ed42e-6899-48a5-86ec-62908de97b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FE2F-8FC8-4FE7-AB04-FAB55EEE396A}"/>
</file>

<file path=customXml/itemProps2.xml><?xml version="1.0" encoding="utf-8"?>
<ds:datastoreItem xmlns:ds="http://schemas.openxmlformats.org/officeDocument/2006/customXml" ds:itemID="{9FB0B384-6CFA-4867-B2A8-129A840F1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96A4E-8CB4-4390-8EFD-B4FCBAEC8730}">
  <ds:schemaRefs>
    <ds:schemaRef ds:uri="http://purl.org/dc/dcmitype/"/>
    <ds:schemaRef ds:uri="http://schemas.openxmlformats.org/package/2006/metadata/core-properties"/>
    <ds:schemaRef ds:uri="f7c5e3fa-378b-48b1-a129-e33a73f99ee9"/>
    <ds:schemaRef ds:uri="http://purl.org/dc/elements/1.1/"/>
    <ds:schemaRef ds:uri="http://purl.org/dc/terms/"/>
    <ds:schemaRef ds:uri="098ed42e-6899-48a5-86ec-62908de97b0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CE41EC-9A0E-4E46-81CC-98413F68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1049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MAIORCA Gionata (INTPA)</cp:lastModifiedBy>
  <cp:revision>14</cp:revision>
  <cp:lastPrinted>2012-10-24T07:13:00Z</cp:lastPrinted>
  <dcterms:created xsi:type="dcterms:W3CDTF">2023-12-06T15:34:00Z</dcterms:created>
  <dcterms:modified xsi:type="dcterms:W3CDTF">2024-03-14T14:37:00Z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0x01010046802581D1E5194BB751F4A1219E22A7</vt:lpwstr>
  </property>
  <property fmtid="{D5CDD505-2E9C-101B-9397-08002B2CF9AE}" pid="9" name="MSIP_Label_6bd9ddd1-4d20-43f6-abfa-fc3c07406f94_Enabled">
    <vt:lpwstr>true</vt:lpwstr>
  </property>
  <property fmtid="{D5CDD505-2E9C-101B-9397-08002B2CF9AE}" pid="10" name="MSIP_Label_6bd9ddd1-4d20-43f6-abfa-fc3c07406f94_SetDate">
    <vt:lpwstr>2023-11-28T10:07:02Z</vt:lpwstr>
  </property>
  <property fmtid="{D5CDD505-2E9C-101B-9397-08002B2CF9AE}" pid="11" name="MSIP_Label_6bd9ddd1-4d20-43f6-abfa-fc3c07406f94_Method">
    <vt:lpwstr>Standard</vt:lpwstr>
  </property>
  <property fmtid="{D5CDD505-2E9C-101B-9397-08002B2CF9AE}" pid="12" name="MSIP_Label_6bd9ddd1-4d20-43f6-abfa-fc3c07406f94_Name">
    <vt:lpwstr>Commission Use</vt:lpwstr>
  </property>
  <property fmtid="{D5CDD505-2E9C-101B-9397-08002B2CF9AE}" pid="13" name="MSIP_Label_6bd9ddd1-4d20-43f6-abfa-fc3c07406f94_SiteId">
    <vt:lpwstr>b24c8b06-522c-46fe-9080-70926f8dddb1</vt:lpwstr>
  </property>
  <property fmtid="{D5CDD505-2E9C-101B-9397-08002B2CF9AE}" pid="14" name="MSIP_Label_6bd9ddd1-4d20-43f6-abfa-fc3c07406f94_ActionId">
    <vt:lpwstr>c61cec67-d15e-40ff-bc58-292ff191743a</vt:lpwstr>
  </property>
  <property fmtid="{D5CDD505-2E9C-101B-9397-08002B2CF9AE}" pid="15" name="MSIP_Label_6bd9ddd1-4d20-43f6-abfa-fc3c07406f94_ContentBits">
    <vt:lpwstr>0</vt:lpwstr>
  </property>
  <property fmtid="{D5CDD505-2E9C-101B-9397-08002B2CF9AE}" pid="16" name="MediaServiceImageTags">
    <vt:lpwstr/>
  </property>
</Properties>
</file>